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97F08" w14:textId="77777777" w:rsidR="007B1576" w:rsidRDefault="00E54673" w:rsidP="008A7D9E">
      <w:pPr>
        <w:pStyle w:val="a3"/>
        <w:jc w:val="both"/>
        <w:rPr>
          <w:rFonts w:ascii="Arial" w:hAnsi="Arial" w:cs="Arial"/>
          <w:b/>
          <w:sz w:val="36"/>
          <w:szCs w:val="28"/>
        </w:rPr>
      </w:pPr>
      <w:r>
        <w:rPr>
          <w:rFonts w:ascii="Arial" w:hAnsi="Arial" w:cs="Arial"/>
          <w:b/>
          <w:noProof/>
          <w:sz w:val="36"/>
          <w:szCs w:val="28"/>
          <w:lang w:val="en-US" w:eastAsia="ja-JP"/>
        </w:rPr>
        <w:drawing>
          <wp:anchor distT="0" distB="0" distL="114300" distR="114300" simplePos="0" relativeHeight="251658240" behindDoc="0" locked="0" layoutInCell="1" allowOverlap="1" wp14:anchorId="2E05ABC5" wp14:editId="2A9B7F02">
            <wp:simplePos x="0" y="0"/>
            <wp:positionH relativeFrom="column">
              <wp:posOffset>4505960</wp:posOffset>
            </wp:positionH>
            <wp:positionV relativeFrom="paragraph">
              <wp:posOffset>-332902</wp:posOffset>
            </wp:positionV>
            <wp:extent cx="1341404" cy="1129065"/>
            <wp:effectExtent l="0" t="8255" r="3175" b="31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MG4534.JPG"/>
                    <pic:cNvPicPr/>
                  </pic:nvPicPr>
                  <pic:blipFill rotWithShape="1">
                    <a:blip r:embed="rId7" cstate="print">
                      <a:extLst>
                        <a:ext uri="{28A0092B-C50C-407E-A947-70E740481C1C}">
                          <a14:useLocalDpi xmlns:a14="http://schemas.microsoft.com/office/drawing/2010/main" val="0"/>
                        </a:ext>
                      </a:extLst>
                    </a:blip>
                    <a:srcRect l="10692" t="17897" r="36284" b="22595"/>
                    <a:stretch/>
                  </pic:blipFill>
                  <pic:spPr bwMode="auto">
                    <a:xfrm rot="5400000">
                      <a:off x="0" y="0"/>
                      <a:ext cx="1341404" cy="1129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FB3658" w14:textId="77777777" w:rsidR="007B1576" w:rsidRPr="008A7D9E" w:rsidRDefault="007B1576" w:rsidP="008A7D9E">
      <w:pPr>
        <w:pStyle w:val="a3"/>
        <w:jc w:val="both"/>
        <w:rPr>
          <w:rFonts w:ascii="Arial" w:hAnsi="Arial" w:cs="Arial"/>
          <w:b/>
          <w:sz w:val="36"/>
          <w:szCs w:val="28"/>
        </w:rPr>
      </w:pPr>
    </w:p>
    <w:p w14:paraId="7A6078C0" w14:textId="77777777" w:rsidR="00194FCF" w:rsidRDefault="00075420" w:rsidP="008A7D9E">
      <w:pPr>
        <w:pStyle w:val="a3"/>
        <w:pBdr>
          <w:bottom w:val="single" w:sz="12" w:space="1" w:color="auto"/>
        </w:pBdr>
        <w:rPr>
          <w:rFonts w:ascii="Arial" w:hAnsi="Arial" w:cs="Arial"/>
        </w:rPr>
      </w:pPr>
      <w:r w:rsidRPr="00075420">
        <w:rPr>
          <w:rFonts w:ascii="Arial" w:hAnsi="Arial" w:cs="Arial"/>
          <w:b/>
          <w:sz w:val="52"/>
          <w:szCs w:val="28"/>
        </w:rPr>
        <w:t>Tomoki Takami</w:t>
      </w:r>
    </w:p>
    <w:p w14:paraId="62055317" w14:textId="77777777" w:rsidR="00194FCF" w:rsidRPr="00A4263D" w:rsidRDefault="00194FCF" w:rsidP="00194FCF">
      <w:pPr>
        <w:pStyle w:val="a3"/>
        <w:jc w:val="center"/>
        <w:rPr>
          <w:rFonts w:ascii="Arial" w:hAnsi="Arial" w:cs="Arial"/>
        </w:rPr>
      </w:pPr>
    </w:p>
    <w:p w14:paraId="01517526" w14:textId="77777777" w:rsidR="002449E1" w:rsidRPr="007C104D" w:rsidRDefault="005509C4" w:rsidP="00135146">
      <w:pPr>
        <w:pStyle w:val="a3"/>
        <w:jc w:val="both"/>
        <w:rPr>
          <w:rFonts w:ascii="Arial" w:hAnsi="Arial" w:cs="Arial"/>
          <w:b/>
          <w:u w:val="single"/>
        </w:rPr>
      </w:pPr>
      <w:r w:rsidRPr="007C104D">
        <w:rPr>
          <w:rFonts w:ascii="Arial" w:hAnsi="Arial" w:cs="Arial"/>
          <w:b/>
          <w:sz w:val="24"/>
          <w:u w:val="single"/>
        </w:rPr>
        <w:t>P</w:t>
      </w:r>
      <w:r w:rsidR="00135146" w:rsidRPr="007C104D">
        <w:rPr>
          <w:rFonts w:ascii="Arial" w:hAnsi="Arial" w:cs="Arial"/>
          <w:b/>
          <w:sz w:val="24"/>
          <w:u w:val="single"/>
        </w:rPr>
        <w:t xml:space="preserve">ERSONAL </w:t>
      </w:r>
      <w:r w:rsidR="002449E1" w:rsidRPr="007C104D">
        <w:rPr>
          <w:rFonts w:ascii="Arial" w:hAnsi="Arial" w:cs="Arial"/>
          <w:b/>
          <w:sz w:val="24"/>
          <w:u w:val="single"/>
        </w:rPr>
        <w:t>PROFILE</w:t>
      </w:r>
      <w:r w:rsidR="002449E1" w:rsidRPr="007C104D">
        <w:rPr>
          <w:rFonts w:ascii="Arial" w:hAnsi="Arial" w:cs="Arial"/>
          <w:b/>
          <w:u w:val="single"/>
        </w:rPr>
        <w:t xml:space="preserve"> </w:t>
      </w:r>
    </w:p>
    <w:p w14:paraId="2D07D37A" w14:textId="77777777" w:rsidR="00115082" w:rsidRDefault="00115082" w:rsidP="00135146">
      <w:pPr>
        <w:pStyle w:val="a3"/>
        <w:jc w:val="both"/>
        <w:rPr>
          <w:rFonts w:ascii="Arial" w:hAnsi="Arial" w:cs="Arial"/>
          <w:lang w:eastAsia="ja-JP"/>
        </w:rPr>
      </w:pPr>
    </w:p>
    <w:p w14:paraId="2048AA4B" w14:textId="01417A83" w:rsidR="00FC6B9D" w:rsidRDefault="006715B3" w:rsidP="00B41946">
      <w:pPr>
        <w:pStyle w:val="a3"/>
        <w:jc w:val="both"/>
        <w:rPr>
          <w:rFonts w:ascii="Arial" w:hAnsi="Arial" w:cs="Arial"/>
          <w:lang w:eastAsia="ja-JP"/>
        </w:rPr>
      </w:pPr>
      <w:r w:rsidRPr="00340F05">
        <w:rPr>
          <w:rFonts w:ascii="Arial" w:hAnsi="Arial" w:cs="Arial"/>
          <w:b/>
        </w:rPr>
        <w:t>Affiliation:</w:t>
      </w:r>
      <w:r>
        <w:rPr>
          <w:rFonts w:ascii="Arial" w:hAnsi="Arial" w:cs="Arial"/>
          <w:b/>
        </w:rPr>
        <w:t xml:space="preserve"> </w:t>
      </w:r>
      <w:r w:rsidR="00EF1733">
        <w:rPr>
          <w:rFonts w:ascii="Arial" w:hAnsi="Arial" w:cs="Arial"/>
          <w:lang w:eastAsia="ja-JP"/>
        </w:rPr>
        <w:t>Associate Professor</w:t>
      </w:r>
      <w:r w:rsidR="00B41946" w:rsidRPr="00B41946">
        <w:rPr>
          <w:rFonts w:ascii="Arial" w:hAnsi="Arial" w:cs="Arial"/>
          <w:lang w:eastAsia="ja-JP"/>
        </w:rPr>
        <w:t>,</w:t>
      </w:r>
      <w:r w:rsidR="00B41946">
        <w:rPr>
          <w:rFonts w:ascii="Arial" w:hAnsi="Arial" w:cs="Arial" w:hint="eastAsia"/>
          <w:lang w:eastAsia="ja-JP"/>
        </w:rPr>
        <w:t xml:space="preserve"> </w:t>
      </w:r>
      <w:r w:rsidR="00EF1733">
        <w:rPr>
          <w:rFonts w:ascii="Arial" w:hAnsi="Arial" w:cs="Arial"/>
        </w:rPr>
        <w:t>Graduate School of Maritime Sciences Faculty of Maritime Sciences</w:t>
      </w:r>
      <w:r w:rsidR="00B41946" w:rsidRPr="00B41946">
        <w:rPr>
          <w:rFonts w:ascii="Arial" w:hAnsi="Arial" w:cs="Arial"/>
          <w:lang w:eastAsia="ja-JP"/>
        </w:rPr>
        <w:t xml:space="preserve">, </w:t>
      </w:r>
      <w:r w:rsidR="00EF1733">
        <w:rPr>
          <w:rFonts w:ascii="Arial" w:hAnsi="Arial" w:cs="Arial"/>
          <w:lang w:eastAsia="ja-JP"/>
        </w:rPr>
        <w:t>Kobe University</w:t>
      </w:r>
    </w:p>
    <w:p w14:paraId="1EB9BC5A" w14:textId="1A6A777C" w:rsidR="00BE3357" w:rsidRDefault="005E3C16" w:rsidP="00135146">
      <w:pPr>
        <w:pStyle w:val="a3"/>
        <w:jc w:val="both"/>
        <w:rPr>
          <w:rFonts w:ascii="Arial" w:hAnsi="Arial" w:cs="Arial"/>
          <w:lang w:eastAsia="ja-JP"/>
        </w:rPr>
      </w:pPr>
      <w:r w:rsidRPr="005E3C16">
        <w:rPr>
          <w:rFonts w:ascii="Arial" w:hAnsi="Arial" w:cs="Arial"/>
          <w:lang w:eastAsia="ja-JP"/>
        </w:rPr>
        <w:t>5-1-1 Fukaeminami-machi, Higashinada-ku, Kobe 658-0022, JAPAN</w:t>
      </w:r>
    </w:p>
    <w:p w14:paraId="567B9442" w14:textId="77777777" w:rsidR="005C5481" w:rsidRDefault="005C5481" w:rsidP="00135146">
      <w:pPr>
        <w:pStyle w:val="a3"/>
        <w:jc w:val="both"/>
        <w:rPr>
          <w:rFonts w:ascii="Arial" w:hAnsi="Arial" w:cs="Arial"/>
        </w:rPr>
      </w:pPr>
      <w:r w:rsidRPr="00340F05">
        <w:rPr>
          <w:rFonts w:ascii="Arial" w:hAnsi="Arial" w:cs="Arial"/>
          <w:b/>
        </w:rPr>
        <w:t>Date of Birth:</w:t>
      </w:r>
      <w:r>
        <w:rPr>
          <w:rFonts w:ascii="Arial" w:hAnsi="Arial" w:cs="Arial"/>
        </w:rPr>
        <w:t xml:space="preserve"> January 30, 1986</w:t>
      </w:r>
    </w:p>
    <w:p w14:paraId="5DF39C14" w14:textId="77777777" w:rsidR="008A5743" w:rsidRDefault="008A5743" w:rsidP="00135146">
      <w:pPr>
        <w:pStyle w:val="a3"/>
        <w:jc w:val="both"/>
        <w:rPr>
          <w:rFonts w:ascii="Arial" w:hAnsi="Arial" w:cs="Arial"/>
        </w:rPr>
      </w:pPr>
      <w:r w:rsidRPr="00340F05">
        <w:rPr>
          <w:rFonts w:ascii="Arial" w:hAnsi="Arial" w:cs="Arial"/>
          <w:b/>
        </w:rPr>
        <w:t>Nationality:</w:t>
      </w:r>
      <w:r>
        <w:rPr>
          <w:rFonts w:ascii="Arial" w:hAnsi="Arial" w:cs="Arial"/>
        </w:rPr>
        <w:t xml:space="preserve"> Japan</w:t>
      </w:r>
    </w:p>
    <w:p w14:paraId="598D180F" w14:textId="77777777" w:rsidR="009C0A14" w:rsidRPr="007C6DBA" w:rsidRDefault="009C0A14" w:rsidP="00135146">
      <w:pPr>
        <w:pStyle w:val="a3"/>
        <w:jc w:val="both"/>
        <w:rPr>
          <w:rFonts w:ascii="Arial" w:hAnsi="Arial" w:cs="Arial"/>
          <w:b/>
        </w:rPr>
      </w:pPr>
    </w:p>
    <w:p w14:paraId="14E0CE85" w14:textId="77777777" w:rsidR="00135146" w:rsidRPr="007C104D" w:rsidRDefault="00135146" w:rsidP="00135146">
      <w:pPr>
        <w:pStyle w:val="a3"/>
        <w:jc w:val="both"/>
        <w:rPr>
          <w:rFonts w:ascii="Arial" w:hAnsi="Arial" w:cs="Arial"/>
          <w:b/>
          <w:sz w:val="24"/>
          <w:u w:val="single"/>
        </w:rPr>
      </w:pPr>
      <w:r w:rsidRPr="007C104D">
        <w:rPr>
          <w:rFonts w:ascii="Arial" w:hAnsi="Arial" w:cs="Arial"/>
          <w:b/>
          <w:sz w:val="24"/>
          <w:u w:val="single"/>
        </w:rPr>
        <w:t>EDUCATION</w:t>
      </w:r>
    </w:p>
    <w:p w14:paraId="0F5F7A58" w14:textId="77777777" w:rsidR="00DE5355" w:rsidRDefault="00DE5355" w:rsidP="00135146">
      <w:pPr>
        <w:pStyle w:val="a3"/>
        <w:jc w:val="both"/>
        <w:rPr>
          <w:rFonts w:ascii="Arial" w:hAnsi="Arial" w:cs="Arial"/>
          <w:b/>
        </w:rPr>
      </w:pPr>
    </w:p>
    <w:p w14:paraId="5CE53405" w14:textId="77777777" w:rsidR="00A35DE1" w:rsidRDefault="00A35DE1" w:rsidP="00A35DE1">
      <w:pPr>
        <w:pStyle w:val="a3"/>
        <w:jc w:val="both"/>
        <w:rPr>
          <w:rFonts w:ascii="Arial" w:hAnsi="Arial" w:cs="Arial"/>
          <w:lang w:eastAsia="ja-JP"/>
        </w:rPr>
      </w:pPr>
      <w:r>
        <w:rPr>
          <w:rFonts w:ascii="Arial" w:hAnsi="Arial" w:cs="Arial"/>
          <w:b/>
          <w:lang w:eastAsia="ja-JP"/>
        </w:rPr>
        <w:t xml:space="preserve">Period: </w:t>
      </w:r>
      <w:r>
        <w:rPr>
          <w:rFonts w:ascii="Arial" w:hAnsi="Arial" w:cs="Arial"/>
          <w:lang w:eastAsia="ja-JP"/>
        </w:rPr>
        <w:t>April 20</w:t>
      </w:r>
      <w:r w:rsidR="00E969B0">
        <w:rPr>
          <w:rFonts w:ascii="Arial" w:hAnsi="Arial" w:cs="Arial"/>
          <w:lang w:eastAsia="ja-JP"/>
        </w:rPr>
        <w:t>16</w:t>
      </w:r>
      <w:r>
        <w:rPr>
          <w:rFonts w:ascii="Arial" w:hAnsi="Arial" w:cs="Arial"/>
          <w:lang w:eastAsia="ja-JP"/>
        </w:rPr>
        <w:t xml:space="preserve"> – </w:t>
      </w:r>
      <w:r w:rsidR="00E93853">
        <w:rPr>
          <w:rFonts w:ascii="Arial" w:hAnsi="Arial" w:cs="Arial"/>
          <w:lang w:eastAsia="ja-JP"/>
        </w:rPr>
        <w:t>March 2019</w:t>
      </w:r>
    </w:p>
    <w:p w14:paraId="60098A8B" w14:textId="64955B35" w:rsidR="00A35DE1" w:rsidRDefault="00A35DE1" w:rsidP="00A35DE1">
      <w:pPr>
        <w:pStyle w:val="a3"/>
        <w:jc w:val="both"/>
        <w:rPr>
          <w:rFonts w:ascii="Arial" w:hAnsi="Arial" w:cs="Arial"/>
        </w:rPr>
      </w:pPr>
      <w:r w:rsidRPr="00814028">
        <w:rPr>
          <w:rFonts w:ascii="Arial" w:hAnsi="Arial" w:cs="Arial"/>
          <w:b/>
          <w:lang w:eastAsia="ja-JP"/>
        </w:rPr>
        <w:t xml:space="preserve">Degree: </w:t>
      </w:r>
      <w:r w:rsidR="00392597">
        <w:rPr>
          <w:rFonts w:ascii="Arial" w:hAnsi="Arial" w:cs="Arial"/>
        </w:rPr>
        <w:t>Doctor</w:t>
      </w:r>
      <w:r>
        <w:rPr>
          <w:rFonts w:ascii="Arial" w:hAnsi="Arial" w:cs="Arial"/>
        </w:rPr>
        <w:t xml:space="preserve"> of </w:t>
      </w:r>
      <w:r w:rsidRPr="00232A98">
        <w:rPr>
          <w:rFonts w:ascii="Arial" w:hAnsi="Arial" w:cs="Arial"/>
        </w:rPr>
        <w:t>Naval Architecture and Ocean Engineering</w:t>
      </w:r>
      <w:r w:rsidR="00392597">
        <w:rPr>
          <w:rFonts w:ascii="Arial" w:hAnsi="Arial" w:cs="Arial"/>
        </w:rPr>
        <w:t xml:space="preserve"> </w:t>
      </w:r>
    </w:p>
    <w:p w14:paraId="6914D175" w14:textId="77777777" w:rsidR="00A35DE1" w:rsidRPr="007B38CA" w:rsidRDefault="00A35DE1" w:rsidP="000B3AE7">
      <w:pPr>
        <w:pStyle w:val="a3"/>
        <w:jc w:val="both"/>
        <w:rPr>
          <w:rFonts w:ascii="Arial" w:hAnsi="Arial" w:cs="Arial"/>
        </w:rPr>
      </w:pPr>
      <w:r w:rsidRPr="007B38CA">
        <w:rPr>
          <w:rFonts w:ascii="Arial" w:hAnsi="Arial" w:cs="Arial"/>
          <w:b/>
        </w:rPr>
        <w:t>Research Topic:</w:t>
      </w:r>
      <w:r>
        <w:rPr>
          <w:rFonts w:ascii="Arial" w:hAnsi="Arial" w:cs="Arial"/>
        </w:rPr>
        <w:t xml:space="preserve"> </w:t>
      </w:r>
      <w:r w:rsidR="000B3AE7" w:rsidRPr="000B3AE7">
        <w:rPr>
          <w:rFonts w:ascii="Arial" w:hAnsi="Arial" w:cs="Arial"/>
        </w:rPr>
        <w:t>Development of Coupled CFD-FEA Method</w:t>
      </w:r>
      <w:r w:rsidR="000B3AE7">
        <w:rPr>
          <w:rFonts w:ascii="Arial" w:hAnsi="Arial" w:cs="Arial"/>
        </w:rPr>
        <w:t xml:space="preserve"> </w:t>
      </w:r>
      <w:r w:rsidR="000B3AE7" w:rsidRPr="000B3AE7">
        <w:rPr>
          <w:rFonts w:ascii="Arial" w:hAnsi="Arial" w:cs="Arial"/>
        </w:rPr>
        <w:t>for Ship Structural Load and Its Application</w:t>
      </w:r>
      <w:r w:rsidR="000B3AE7">
        <w:rPr>
          <w:rFonts w:ascii="Arial" w:hAnsi="Arial" w:cs="Arial"/>
        </w:rPr>
        <w:t xml:space="preserve"> </w:t>
      </w:r>
      <w:r w:rsidR="000B3AE7" w:rsidRPr="000B3AE7">
        <w:rPr>
          <w:rFonts w:ascii="Arial" w:hAnsi="Arial" w:cs="Arial"/>
        </w:rPr>
        <w:t>to Extreme Value Prediction by FORM</w:t>
      </w:r>
      <w:r w:rsidR="0067756F">
        <w:rPr>
          <w:rFonts w:ascii="Arial" w:hAnsi="Arial" w:cs="Arial"/>
        </w:rPr>
        <w:t>.</w:t>
      </w:r>
    </w:p>
    <w:p w14:paraId="5EB462F9" w14:textId="77777777" w:rsidR="00A35DE1" w:rsidRDefault="00A35DE1" w:rsidP="00A35DE1">
      <w:pPr>
        <w:pStyle w:val="a3"/>
        <w:jc w:val="both"/>
        <w:rPr>
          <w:rFonts w:ascii="Arial" w:hAnsi="Arial" w:cs="Arial"/>
        </w:rPr>
      </w:pPr>
      <w:r w:rsidRPr="007B38CA">
        <w:rPr>
          <w:rFonts w:ascii="Arial" w:hAnsi="Arial" w:cs="Arial"/>
          <w:b/>
        </w:rPr>
        <w:t xml:space="preserve">University: </w:t>
      </w:r>
      <w:r>
        <w:rPr>
          <w:rFonts w:ascii="Arial" w:hAnsi="Arial" w:cs="Arial"/>
        </w:rPr>
        <w:t>Osaka University</w:t>
      </w:r>
    </w:p>
    <w:p w14:paraId="4945D2C2" w14:textId="77777777" w:rsidR="00A35DE1" w:rsidRDefault="006B7E14" w:rsidP="00135146">
      <w:pPr>
        <w:pStyle w:val="a3"/>
        <w:jc w:val="both"/>
        <w:rPr>
          <w:rFonts w:ascii="Arial" w:hAnsi="Arial" w:cs="Arial"/>
          <w:b/>
        </w:rPr>
      </w:pPr>
      <w:r>
        <w:rPr>
          <w:rFonts w:ascii="Arial" w:hAnsi="Arial" w:cs="Arial"/>
          <w:b/>
        </w:rPr>
        <w:t xml:space="preserve">Supervisor: </w:t>
      </w:r>
      <w:r w:rsidR="00CB6DE3" w:rsidRPr="00CB6DE3">
        <w:rPr>
          <w:rFonts w:ascii="Arial" w:hAnsi="Arial" w:cs="Arial"/>
        </w:rPr>
        <w:t xml:space="preserve">Prof. </w:t>
      </w:r>
      <w:r w:rsidRPr="006B7E14">
        <w:rPr>
          <w:rFonts w:ascii="Arial" w:hAnsi="Arial" w:cs="Arial"/>
        </w:rPr>
        <w:t xml:space="preserve">Kazuhiro </w:t>
      </w:r>
      <w:r>
        <w:rPr>
          <w:rFonts w:ascii="Arial" w:hAnsi="Arial" w:cs="Arial"/>
        </w:rPr>
        <w:t>Iijima</w:t>
      </w:r>
    </w:p>
    <w:p w14:paraId="16B33053" w14:textId="77777777" w:rsidR="006B7E14" w:rsidRDefault="006B7E14" w:rsidP="00135146">
      <w:pPr>
        <w:pStyle w:val="a3"/>
        <w:jc w:val="both"/>
        <w:rPr>
          <w:rFonts w:ascii="Arial" w:hAnsi="Arial" w:cs="Arial"/>
          <w:b/>
        </w:rPr>
      </w:pPr>
    </w:p>
    <w:p w14:paraId="73519D71" w14:textId="77777777" w:rsidR="00A72275" w:rsidRDefault="00A72275" w:rsidP="00A72275">
      <w:pPr>
        <w:pStyle w:val="a3"/>
        <w:jc w:val="both"/>
        <w:rPr>
          <w:rFonts w:ascii="Arial" w:hAnsi="Arial" w:cs="Arial"/>
          <w:lang w:eastAsia="ja-JP"/>
        </w:rPr>
      </w:pPr>
      <w:r>
        <w:rPr>
          <w:rFonts w:ascii="Arial" w:hAnsi="Arial" w:cs="Arial"/>
          <w:b/>
          <w:lang w:eastAsia="ja-JP"/>
        </w:rPr>
        <w:t xml:space="preserve">Period: </w:t>
      </w:r>
      <w:r>
        <w:rPr>
          <w:rFonts w:ascii="Arial" w:hAnsi="Arial" w:cs="Arial"/>
          <w:lang w:eastAsia="ja-JP"/>
        </w:rPr>
        <w:t xml:space="preserve">April </w:t>
      </w:r>
      <w:r w:rsidR="00B00A66">
        <w:rPr>
          <w:rFonts w:ascii="Arial" w:hAnsi="Arial" w:cs="Arial"/>
          <w:lang w:eastAsia="ja-JP"/>
        </w:rPr>
        <w:t>2008</w:t>
      </w:r>
      <w:r>
        <w:rPr>
          <w:rFonts w:ascii="Arial" w:hAnsi="Arial" w:cs="Arial"/>
          <w:lang w:eastAsia="ja-JP"/>
        </w:rPr>
        <w:t xml:space="preserve"> – March 20</w:t>
      </w:r>
      <w:r w:rsidR="00B00A66">
        <w:rPr>
          <w:rFonts w:ascii="Arial" w:hAnsi="Arial" w:cs="Arial"/>
          <w:lang w:eastAsia="ja-JP"/>
        </w:rPr>
        <w:t>10</w:t>
      </w:r>
    </w:p>
    <w:p w14:paraId="1D11E839" w14:textId="77777777" w:rsidR="00A72275" w:rsidRDefault="00A72275" w:rsidP="00A72275">
      <w:pPr>
        <w:pStyle w:val="a3"/>
        <w:jc w:val="both"/>
        <w:rPr>
          <w:rFonts w:ascii="Arial" w:hAnsi="Arial" w:cs="Arial"/>
        </w:rPr>
      </w:pPr>
      <w:r w:rsidRPr="00814028">
        <w:rPr>
          <w:rFonts w:ascii="Arial" w:hAnsi="Arial" w:cs="Arial"/>
          <w:b/>
          <w:lang w:eastAsia="ja-JP"/>
        </w:rPr>
        <w:t xml:space="preserve">Degree: </w:t>
      </w:r>
      <w:r w:rsidR="00C37B01">
        <w:rPr>
          <w:rFonts w:ascii="Arial" w:hAnsi="Arial" w:cs="Arial"/>
        </w:rPr>
        <w:t>Master</w:t>
      </w:r>
      <w:r>
        <w:rPr>
          <w:rFonts w:ascii="Arial" w:hAnsi="Arial" w:cs="Arial"/>
        </w:rPr>
        <w:t xml:space="preserve"> of </w:t>
      </w:r>
      <w:r w:rsidRPr="00232A98">
        <w:rPr>
          <w:rFonts w:ascii="Arial" w:hAnsi="Arial" w:cs="Arial"/>
        </w:rPr>
        <w:t>Naval Architecture and Ocean Engineering</w:t>
      </w:r>
    </w:p>
    <w:p w14:paraId="53068309" w14:textId="77777777" w:rsidR="00A72275" w:rsidRPr="007B38CA" w:rsidRDefault="00A72275" w:rsidP="00A72275">
      <w:pPr>
        <w:pStyle w:val="a3"/>
        <w:jc w:val="both"/>
        <w:rPr>
          <w:rFonts w:ascii="Arial" w:hAnsi="Arial" w:cs="Arial"/>
        </w:rPr>
      </w:pPr>
      <w:r w:rsidRPr="007B38CA">
        <w:rPr>
          <w:rFonts w:ascii="Arial" w:hAnsi="Arial" w:cs="Arial"/>
          <w:b/>
        </w:rPr>
        <w:t>Research Topic:</w:t>
      </w:r>
      <w:r>
        <w:rPr>
          <w:rFonts w:ascii="Arial" w:hAnsi="Arial" w:cs="Arial"/>
        </w:rPr>
        <w:t xml:space="preserve"> </w:t>
      </w:r>
      <w:r w:rsidR="00A11D4A" w:rsidRPr="00A11D4A">
        <w:rPr>
          <w:rFonts w:ascii="Arial" w:hAnsi="Arial" w:cs="Arial"/>
        </w:rPr>
        <w:t xml:space="preserve">Development and </w:t>
      </w:r>
      <w:r w:rsidR="003F2262">
        <w:rPr>
          <w:rFonts w:ascii="Arial" w:hAnsi="Arial" w:cs="Arial"/>
        </w:rPr>
        <w:t>a</w:t>
      </w:r>
      <w:r w:rsidR="00A11D4A" w:rsidRPr="00A11D4A">
        <w:rPr>
          <w:rFonts w:ascii="Arial" w:hAnsi="Arial" w:cs="Arial"/>
        </w:rPr>
        <w:t xml:space="preserve">pplication of ISUM </w:t>
      </w:r>
      <w:r w:rsidR="003F2262">
        <w:rPr>
          <w:rFonts w:ascii="Arial" w:hAnsi="Arial" w:cs="Arial"/>
        </w:rPr>
        <w:t>p</w:t>
      </w:r>
      <w:r w:rsidR="00A11D4A" w:rsidRPr="00A11D4A">
        <w:rPr>
          <w:rFonts w:ascii="Arial" w:hAnsi="Arial" w:cs="Arial"/>
        </w:rPr>
        <w:t>late</w:t>
      </w:r>
      <w:r w:rsidR="001D43E8">
        <w:rPr>
          <w:rFonts w:ascii="Arial" w:hAnsi="Arial" w:cs="Arial"/>
        </w:rPr>
        <w:t xml:space="preserve"> </w:t>
      </w:r>
      <w:r w:rsidR="003F2262">
        <w:rPr>
          <w:rFonts w:ascii="Arial" w:hAnsi="Arial" w:cs="Arial"/>
        </w:rPr>
        <w:t>e</w:t>
      </w:r>
      <w:r w:rsidR="00A11D4A" w:rsidRPr="00A11D4A">
        <w:rPr>
          <w:rFonts w:ascii="Arial" w:hAnsi="Arial" w:cs="Arial"/>
        </w:rPr>
        <w:t>lement</w:t>
      </w:r>
      <w:r w:rsidR="001D43E8">
        <w:rPr>
          <w:rFonts w:ascii="Arial" w:hAnsi="Arial" w:cs="Arial"/>
        </w:rPr>
        <w:t xml:space="preserve"> </w:t>
      </w:r>
      <w:r w:rsidR="003F2262">
        <w:rPr>
          <w:rFonts w:ascii="Arial" w:hAnsi="Arial" w:cs="Arial"/>
        </w:rPr>
        <w:t>c</w:t>
      </w:r>
      <w:r w:rsidR="00A11D4A" w:rsidRPr="00A11D4A">
        <w:rPr>
          <w:rFonts w:ascii="Arial" w:hAnsi="Arial" w:cs="Arial"/>
        </w:rPr>
        <w:t xml:space="preserve">onsidering </w:t>
      </w:r>
      <w:r w:rsidR="003F2262">
        <w:rPr>
          <w:rFonts w:ascii="Arial" w:hAnsi="Arial" w:cs="Arial"/>
        </w:rPr>
        <w:t>b</w:t>
      </w:r>
      <w:r w:rsidR="00A11D4A" w:rsidRPr="00A11D4A">
        <w:rPr>
          <w:rFonts w:ascii="Arial" w:hAnsi="Arial" w:cs="Arial"/>
        </w:rPr>
        <w:t xml:space="preserve">uckling under </w:t>
      </w:r>
      <w:r w:rsidR="003F2262">
        <w:rPr>
          <w:rFonts w:ascii="Arial" w:hAnsi="Arial" w:cs="Arial"/>
        </w:rPr>
        <w:t>s</w:t>
      </w:r>
      <w:r w:rsidR="00A11D4A" w:rsidRPr="00A11D4A">
        <w:rPr>
          <w:rFonts w:ascii="Arial" w:hAnsi="Arial" w:cs="Arial"/>
        </w:rPr>
        <w:t>hear</w:t>
      </w:r>
      <w:r w:rsidR="00750FE7">
        <w:rPr>
          <w:rFonts w:ascii="Arial" w:hAnsi="Arial" w:cs="Arial"/>
        </w:rPr>
        <w:t xml:space="preserve"> </w:t>
      </w:r>
    </w:p>
    <w:p w14:paraId="3BDDD02E" w14:textId="77777777" w:rsidR="00A72275" w:rsidRDefault="00A72275" w:rsidP="00A72275">
      <w:pPr>
        <w:pStyle w:val="a3"/>
        <w:jc w:val="both"/>
        <w:rPr>
          <w:rFonts w:ascii="Arial" w:hAnsi="Arial" w:cs="Arial"/>
        </w:rPr>
      </w:pPr>
      <w:r w:rsidRPr="007B38CA">
        <w:rPr>
          <w:rFonts w:ascii="Arial" w:hAnsi="Arial" w:cs="Arial"/>
          <w:b/>
        </w:rPr>
        <w:t xml:space="preserve">University: </w:t>
      </w:r>
      <w:r>
        <w:rPr>
          <w:rFonts w:ascii="Arial" w:hAnsi="Arial" w:cs="Arial"/>
        </w:rPr>
        <w:t>Osaka University</w:t>
      </w:r>
    </w:p>
    <w:p w14:paraId="47883B5E" w14:textId="77777777" w:rsidR="006B7E14" w:rsidRDefault="006B7E14" w:rsidP="006B7E14">
      <w:pPr>
        <w:pStyle w:val="a3"/>
        <w:jc w:val="both"/>
        <w:rPr>
          <w:rFonts w:ascii="Arial" w:hAnsi="Arial" w:cs="Arial"/>
          <w:b/>
        </w:rPr>
      </w:pPr>
      <w:r>
        <w:rPr>
          <w:rFonts w:ascii="Arial" w:hAnsi="Arial" w:cs="Arial"/>
          <w:b/>
        </w:rPr>
        <w:t xml:space="preserve">Supervisor: </w:t>
      </w:r>
      <w:r w:rsidR="00CB6DE3" w:rsidRPr="00CB6DE3">
        <w:rPr>
          <w:rFonts w:ascii="Arial" w:hAnsi="Arial" w:cs="Arial"/>
        </w:rPr>
        <w:t xml:space="preserve">Prof. </w:t>
      </w:r>
      <w:r>
        <w:rPr>
          <w:rFonts w:ascii="Arial" w:hAnsi="Arial" w:cs="Arial"/>
        </w:rPr>
        <w:t>Masahiko Fujikubo</w:t>
      </w:r>
    </w:p>
    <w:p w14:paraId="505A6A00" w14:textId="77777777" w:rsidR="00A72275" w:rsidRDefault="00A72275" w:rsidP="00135146">
      <w:pPr>
        <w:pStyle w:val="a3"/>
        <w:jc w:val="both"/>
        <w:rPr>
          <w:rFonts w:ascii="Arial" w:hAnsi="Arial" w:cs="Arial"/>
          <w:b/>
          <w:lang w:eastAsia="ja-JP"/>
        </w:rPr>
      </w:pPr>
    </w:p>
    <w:p w14:paraId="37A16E92" w14:textId="77777777" w:rsidR="00814028" w:rsidRDefault="00814028" w:rsidP="00135146">
      <w:pPr>
        <w:pStyle w:val="a3"/>
        <w:jc w:val="both"/>
        <w:rPr>
          <w:rFonts w:ascii="Arial" w:hAnsi="Arial" w:cs="Arial"/>
          <w:lang w:eastAsia="ja-JP"/>
        </w:rPr>
      </w:pPr>
      <w:r>
        <w:rPr>
          <w:rFonts w:ascii="Arial" w:hAnsi="Arial" w:cs="Arial"/>
          <w:b/>
          <w:lang w:eastAsia="ja-JP"/>
        </w:rPr>
        <w:t xml:space="preserve">Period: </w:t>
      </w:r>
      <w:r>
        <w:rPr>
          <w:rFonts w:ascii="Arial" w:hAnsi="Arial" w:cs="Arial"/>
          <w:lang w:eastAsia="ja-JP"/>
        </w:rPr>
        <w:t>April 2004 – March 2008</w:t>
      </w:r>
    </w:p>
    <w:p w14:paraId="471BB872" w14:textId="77777777" w:rsidR="00382A40" w:rsidRDefault="00814028" w:rsidP="00135146">
      <w:pPr>
        <w:pStyle w:val="a3"/>
        <w:jc w:val="both"/>
        <w:rPr>
          <w:rFonts w:ascii="Arial" w:hAnsi="Arial" w:cs="Arial"/>
        </w:rPr>
      </w:pPr>
      <w:r w:rsidRPr="00814028">
        <w:rPr>
          <w:rFonts w:ascii="Arial" w:hAnsi="Arial" w:cs="Arial"/>
          <w:b/>
          <w:lang w:eastAsia="ja-JP"/>
        </w:rPr>
        <w:t xml:space="preserve">Degree: </w:t>
      </w:r>
      <w:r w:rsidR="009823F7">
        <w:rPr>
          <w:rFonts w:ascii="Arial" w:hAnsi="Arial" w:cs="Arial"/>
        </w:rPr>
        <w:t>Bachelor</w:t>
      </w:r>
      <w:r>
        <w:rPr>
          <w:rFonts w:ascii="Arial" w:hAnsi="Arial" w:cs="Arial"/>
        </w:rPr>
        <w:t xml:space="preserve"> of </w:t>
      </w:r>
      <w:r w:rsidR="00232A98" w:rsidRPr="00232A98">
        <w:rPr>
          <w:rFonts w:ascii="Arial" w:hAnsi="Arial" w:cs="Arial"/>
        </w:rPr>
        <w:t>Naval Architecture and Ocean Engineering</w:t>
      </w:r>
    </w:p>
    <w:p w14:paraId="0D7FCC5A" w14:textId="77777777" w:rsidR="007B38CA" w:rsidRPr="007B38CA" w:rsidRDefault="007B38CA" w:rsidP="00135146">
      <w:pPr>
        <w:pStyle w:val="a3"/>
        <w:jc w:val="both"/>
        <w:rPr>
          <w:rFonts w:ascii="Arial" w:hAnsi="Arial" w:cs="Arial"/>
        </w:rPr>
      </w:pPr>
      <w:r w:rsidRPr="007B38CA">
        <w:rPr>
          <w:rFonts w:ascii="Arial" w:hAnsi="Arial" w:cs="Arial"/>
          <w:b/>
        </w:rPr>
        <w:t>Research Topic:</w:t>
      </w:r>
      <w:r>
        <w:rPr>
          <w:rFonts w:ascii="Arial" w:hAnsi="Arial" w:cs="Arial"/>
        </w:rPr>
        <w:t xml:space="preserve"> </w:t>
      </w:r>
      <w:r w:rsidR="00371E4F">
        <w:rPr>
          <w:rFonts w:ascii="Arial" w:hAnsi="Arial" w:cs="Arial"/>
        </w:rPr>
        <w:t>Development of</w:t>
      </w:r>
      <w:r w:rsidR="00DF1565" w:rsidRPr="00DF1565">
        <w:rPr>
          <w:rFonts w:ascii="Verdana" w:eastAsia="Times New Roman" w:hAnsi="Verdana"/>
          <w:sz w:val="24"/>
          <w:szCs w:val="24"/>
          <w:lang w:eastAsia="en-GB"/>
        </w:rPr>
        <w:t xml:space="preserve"> </w:t>
      </w:r>
      <w:r w:rsidR="00DF1565" w:rsidRPr="00DF1565">
        <w:rPr>
          <w:rFonts w:ascii="Arial" w:hAnsi="Arial" w:cs="Arial"/>
        </w:rPr>
        <w:t>Idealized Structural Unit Method</w:t>
      </w:r>
      <w:r w:rsidR="00DF1565">
        <w:rPr>
          <w:rFonts w:ascii="Arial" w:hAnsi="Arial" w:cs="Arial"/>
        </w:rPr>
        <w:t xml:space="preserve"> (ISUM)</w:t>
      </w:r>
    </w:p>
    <w:p w14:paraId="7ACF517D" w14:textId="77777777" w:rsidR="00232A98" w:rsidRDefault="007B38CA" w:rsidP="00135146">
      <w:pPr>
        <w:pStyle w:val="a3"/>
        <w:jc w:val="both"/>
        <w:rPr>
          <w:rFonts w:ascii="Arial" w:hAnsi="Arial" w:cs="Arial"/>
        </w:rPr>
      </w:pPr>
      <w:r w:rsidRPr="007B38CA">
        <w:rPr>
          <w:rFonts w:ascii="Arial" w:hAnsi="Arial" w:cs="Arial"/>
          <w:b/>
        </w:rPr>
        <w:t xml:space="preserve">University: </w:t>
      </w:r>
      <w:r>
        <w:rPr>
          <w:rFonts w:ascii="Arial" w:hAnsi="Arial" w:cs="Arial"/>
        </w:rPr>
        <w:t>Osaka University</w:t>
      </w:r>
    </w:p>
    <w:p w14:paraId="7E761C78" w14:textId="77777777" w:rsidR="00CB6DE3" w:rsidRDefault="00CB6DE3" w:rsidP="00CB6DE3">
      <w:pPr>
        <w:pStyle w:val="a3"/>
        <w:jc w:val="both"/>
        <w:rPr>
          <w:rFonts w:ascii="Arial" w:hAnsi="Arial" w:cs="Arial"/>
          <w:b/>
        </w:rPr>
      </w:pPr>
      <w:r>
        <w:rPr>
          <w:rFonts w:ascii="Arial" w:hAnsi="Arial" w:cs="Arial"/>
          <w:b/>
        </w:rPr>
        <w:t xml:space="preserve">Supervisor: </w:t>
      </w:r>
      <w:r w:rsidRPr="00CB6DE3">
        <w:rPr>
          <w:rFonts w:ascii="Arial" w:hAnsi="Arial" w:cs="Arial"/>
        </w:rPr>
        <w:t xml:space="preserve">Prof. </w:t>
      </w:r>
      <w:r>
        <w:rPr>
          <w:rFonts w:ascii="Arial" w:hAnsi="Arial" w:cs="Arial"/>
        </w:rPr>
        <w:t>Masahiko Fujikubo</w:t>
      </w:r>
    </w:p>
    <w:p w14:paraId="142F35BC" w14:textId="77777777" w:rsidR="00861D13" w:rsidRPr="00A4263D" w:rsidRDefault="00861D13" w:rsidP="00135146">
      <w:pPr>
        <w:pStyle w:val="a3"/>
        <w:jc w:val="both"/>
        <w:rPr>
          <w:rFonts w:ascii="Arial" w:hAnsi="Arial" w:cs="Arial"/>
        </w:rPr>
      </w:pPr>
    </w:p>
    <w:p w14:paraId="722D36CC" w14:textId="77777777" w:rsidR="00135146" w:rsidRPr="007C104D" w:rsidRDefault="00135146" w:rsidP="00135146">
      <w:pPr>
        <w:pStyle w:val="a3"/>
        <w:jc w:val="both"/>
        <w:rPr>
          <w:rFonts w:ascii="Arial" w:hAnsi="Arial" w:cs="Arial"/>
          <w:b/>
          <w:sz w:val="24"/>
          <w:u w:val="single"/>
        </w:rPr>
      </w:pPr>
      <w:r w:rsidRPr="007C104D">
        <w:rPr>
          <w:rFonts w:ascii="Arial" w:hAnsi="Arial" w:cs="Arial"/>
          <w:b/>
          <w:sz w:val="24"/>
          <w:u w:val="single"/>
        </w:rPr>
        <w:t>EMPLOYMENT</w:t>
      </w:r>
    </w:p>
    <w:p w14:paraId="4B9C3794" w14:textId="77777777" w:rsidR="00DE5355" w:rsidRPr="00A4263D" w:rsidRDefault="00DE5355" w:rsidP="00135146">
      <w:pPr>
        <w:pStyle w:val="a3"/>
        <w:jc w:val="both"/>
        <w:rPr>
          <w:rFonts w:ascii="Arial" w:hAnsi="Arial" w:cs="Arial"/>
          <w:b/>
        </w:rPr>
      </w:pPr>
    </w:p>
    <w:p w14:paraId="430D1231" w14:textId="18C98F87" w:rsidR="006715B3" w:rsidRPr="00B17275" w:rsidRDefault="00B142B1" w:rsidP="006715B3">
      <w:pPr>
        <w:pStyle w:val="a3"/>
        <w:jc w:val="both"/>
        <w:rPr>
          <w:rFonts w:ascii="Arial" w:hAnsi="Arial" w:cs="Arial"/>
          <w:b/>
          <w:lang w:eastAsia="ja-JP"/>
        </w:rPr>
      </w:pPr>
      <w:r w:rsidRPr="00B17275">
        <w:rPr>
          <w:rFonts w:ascii="Arial" w:hAnsi="Arial" w:cs="Arial" w:hint="eastAsia"/>
          <w:b/>
          <w:lang w:eastAsia="ja-JP"/>
        </w:rPr>
        <w:t>April 2010</w:t>
      </w:r>
      <w:r w:rsidR="00C24B6F">
        <w:rPr>
          <w:rFonts w:ascii="Arial" w:hAnsi="Arial" w:cs="Arial"/>
          <w:b/>
          <w:lang w:eastAsia="ja-JP"/>
        </w:rPr>
        <w:t xml:space="preserve"> – </w:t>
      </w:r>
      <w:r w:rsidR="00C24B6F">
        <w:rPr>
          <w:rFonts w:ascii="Arial" w:hAnsi="Arial" w:cs="Arial" w:hint="eastAsia"/>
          <w:b/>
          <w:lang w:eastAsia="ja-JP"/>
        </w:rPr>
        <w:t>March</w:t>
      </w:r>
      <w:r w:rsidR="00C24B6F">
        <w:rPr>
          <w:rFonts w:ascii="Arial" w:hAnsi="Arial" w:cs="Arial"/>
          <w:b/>
          <w:lang w:eastAsia="ja-JP"/>
        </w:rPr>
        <w:t xml:space="preserve"> 202</w:t>
      </w:r>
      <w:r w:rsidR="00325D19">
        <w:rPr>
          <w:rFonts w:ascii="Arial" w:hAnsi="Arial" w:cs="Arial" w:hint="eastAsia"/>
          <w:b/>
          <w:lang w:eastAsia="ja-JP"/>
        </w:rPr>
        <w:t>4</w:t>
      </w:r>
      <w:r w:rsidR="005048A0">
        <w:rPr>
          <w:rFonts w:ascii="Arial" w:hAnsi="Arial" w:cs="Arial"/>
          <w:b/>
          <w:lang w:eastAsia="ja-JP"/>
        </w:rPr>
        <w:t>:</w:t>
      </w:r>
    </w:p>
    <w:p w14:paraId="052734EF" w14:textId="77777777" w:rsidR="00325D19" w:rsidRPr="006715B3" w:rsidRDefault="00325D19" w:rsidP="00325D19">
      <w:pPr>
        <w:pStyle w:val="a3"/>
        <w:jc w:val="both"/>
        <w:rPr>
          <w:rFonts w:ascii="Arial" w:hAnsi="Arial" w:cs="Arial"/>
        </w:rPr>
      </w:pPr>
      <w:r w:rsidRPr="006715B3">
        <w:rPr>
          <w:rFonts w:ascii="Arial" w:hAnsi="Arial" w:cs="Arial"/>
        </w:rPr>
        <w:t xml:space="preserve">Researcher of Structural Analysis Research Group, </w:t>
      </w:r>
      <w:r w:rsidRPr="006715B3">
        <w:rPr>
          <w:rFonts w:ascii="Arial" w:hAnsi="Arial" w:cs="Arial"/>
        </w:rPr>
        <w:t xml:space="preserve">　　　　</w:t>
      </w:r>
    </w:p>
    <w:p w14:paraId="4C267364" w14:textId="77777777" w:rsidR="00325D19" w:rsidRPr="006715B3" w:rsidRDefault="00325D19" w:rsidP="00325D19">
      <w:pPr>
        <w:pStyle w:val="a3"/>
        <w:jc w:val="both"/>
        <w:rPr>
          <w:rFonts w:ascii="Arial" w:hAnsi="Arial" w:cs="Arial"/>
        </w:rPr>
      </w:pPr>
      <w:r w:rsidRPr="006715B3">
        <w:rPr>
          <w:rFonts w:ascii="Arial" w:hAnsi="Arial" w:cs="Arial"/>
        </w:rPr>
        <w:t>Structural Strength Evaluation Dep</w:t>
      </w:r>
      <w:r>
        <w:rPr>
          <w:rFonts w:ascii="Arial" w:hAnsi="Arial" w:cs="Arial"/>
        </w:rPr>
        <w:t>t.</w:t>
      </w:r>
      <w:r w:rsidRPr="006715B3">
        <w:rPr>
          <w:rFonts w:ascii="Arial" w:hAnsi="Arial" w:cs="Arial"/>
        </w:rPr>
        <w:t xml:space="preserve">, </w:t>
      </w:r>
    </w:p>
    <w:p w14:paraId="7A259080" w14:textId="77777777" w:rsidR="00325D19" w:rsidRPr="006715B3" w:rsidRDefault="00325D19" w:rsidP="00325D19">
      <w:pPr>
        <w:pStyle w:val="a3"/>
        <w:jc w:val="both"/>
        <w:rPr>
          <w:rFonts w:ascii="Arial" w:hAnsi="Arial" w:cs="Arial"/>
        </w:rPr>
      </w:pPr>
      <w:r w:rsidRPr="006715B3">
        <w:rPr>
          <w:rFonts w:ascii="Arial" w:hAnsi="Arial" w:cs="Arial"/>
        </w:rPr>
        <w:t xml:space="preserve">National Maritime Research Institute, </w:t>
      </w:r>
    </w:p>
    <w:p w14:paraId="0E258227" w14:textId="77777777" w:rsidR="00325D19" w:rsidRPr="006715B3" w:rsidRDefault="00325D19" w:rsidP="00325D19">
      <w:pPr>
        <w:pStyle w:val="a3"/>
        <w:jc w:val="both"/>
        <w:rPr>
          <w:rFonts w:ascii="Arial" w:hAnsi="Arial" w:cs="Arial"/>
        </w:rPr>
      </w:pPr>
      <w:r w:rsidRPr="006715B3">
        <w:rPr>
          <w:rFonts w:ascii="Arial" w:hAnsi="Arial" w:cs="Arial"/>
        </w:rPr>
        <w:t>National Institute of Maritime, Port and Aviation Technology</w:t>
      </w:r>
    </w:p>
    <w:p w14:paraId="4FFECB30" w14:textId="77777777" w:rsidR="00325D19" w:rsidRDefault="00325D19" w:rsidP="00325D19">
      <w:pPr>
        <w:pStyle w:val="a3"/>
        <w:jc w:val="both"/>
        <w:rPr>
          <w:rFonts w:ascii="Arial" w:hAnsi="Arial" w:cs="Arial"/>
        </w:rPr>
      </w:pPr>
      <w:r w:rsidRPr="006715B3">
        <w:rPr>
          <w:rFonts w:ascii="Arial" w:hAnsi="Arial" w:cs="Arial"/>
        </w:rPr>
        <w:t>6-38-1 Shinkawa, Mitaka, Tokyo, 181-0004, Japan</w:t>
      </w:r>
    </w:p>
    <w:p w14:paraId="29995983" w14:textId="77777777" w:rsidR="00CD2963" w:rsidRPr="00A4263D" w:rsidRDefault="00CD2963" w:rsidP="00CD2963">
      <w:pPr>
        <w:pStyle w:val="a3"/>
        <w:jc w:val="both"/>
        <w:rPr>
          <w:rFonts w:ascii="Arial" w:hAnsi="Arial" w:cs="Arial"/>
        </w:rPr>
      </w:pPr>
    </w:p>
    <w:p w14:paraId="7C57AD8F" w14:textId="6B3445C6" w:rsidR="00271008" w:rsidRPr="00B17275" w:rsidRDefault="00271008" w:rsidP="00271008">
      <w:pPr>
        <w:pStyle w:val="a3"/>
        <w:jc w:val="both"/>
        <w:rPr>
          <w:rFonts w:ascii="Arial" w:hAnsi="Arial" w:cs="Arial"/>
          <w:b/>
          <w:lang w:eastAsia="ja-JP"/>
        </w:rPr>
      </w:pPr>
      <w:r>
        <w:rPr>
          <w:rFonts w:ascii="Arial" w:hAnsi="Arial" w:cs="Arial"/>
          <w:b/>
          <w:lang w:eastAsia="ja-JP"/>
        </w:rPr>
        <w:t>October</w:t>
      </w:r>
      <w:r w:rsidRPr="00B17275">
        <w:rPr>
          <w:rFonts w:ascii="Arial" w:hAnsi="Arial" w:cs="Arial" w:hint="eastAsia"/>
          <w:b/>
          <w:lang w:eastAsia="ja-JP"/>
        </w:rPr>
        <w:t xml:space="preserve"> 201</w:t>
      </w:r>
      <w:r>
        <w:rPr>
          <w:rFonts w:ascii="Arial" w:hAnsi="Arial" w:cs="Arial"/>
          <w:b/>
          <w:lang w:eastAsia="ja-JP"/>
        </w:rPr>
        <w:t>9 – September 2020:</w:t>
      </w:r>
    </w:p>
    <w:p w14:paraId="2825DB65" w14:textId="491DC1BE" w:rsidR="00271008" w:rsidRDefault="00271008" w:rsidP="00271008">
      <w:pPr>
        <w:pStyle w:val="a3"/>
        <w:jc w:val="both"/>
        <w:rPr>
          <w:rFonts w:ascii="Arial" w:hAnsi="Arial" w:cs="Arial"/>
        </w:rPr>
      </w:pPr>
      <w:r>
        <w:rPr>
          <w:rFonts w:ascii="Arial" w:hAnsi="Arial" w:cs="Arial"/>
        </w:rPr>
        <w:t xml:space="preserve">Guest Researcher of </w:t>
      </w:r>
      <w:r w:rsidRPr="00271008">
        <w:rPr>
          <w:rFonts w:ascii="Arial" w:hAnsi="Arial" w:cs="Arial"/>
        </w:rPr>
        <w:t>Department of Mechanical Engineering</w:t>
      </w:r>
      <w:r>
        <w:rPr>
          <w:rFonts w:ascii="Arial" w:hAnsi="Arial" w:cs="Arial"/>
        </w:rPr>
        <w:t xml:space="preserve">, </w:t>
      </w:r>
      <w:r w:rsidRPr="00271008">
        <w:rPr>
          <w:rFonts w:ascii="Arial" w:hAnsi="Arial" w:cs="Arial"/>
        </w:rPr>
        <w:t>Technical University of Denmark</w:t>
      </w:r>
      <w:r>
        <w:rPr>
          <w:rFonts w:ascii="Arial" w:hAnsi="Arial" w:cs="Arial"/>
        </w:rPr>
        <w:t>, Denmark</w:t>
      </w:r>
    </w:p>
    <w:p w14:paraId="49CA2F23" w14:textId="77777777" w:rsidR="00641408" w:rsidRDefault="00641408" w:rsidP="00CD2963">
      <w:pPr>
        <w:pStyle w:val="a3"/>
        <w:jc w:val="both"/>
        <w:rPr>
          <w:rFonts w:ascii="Arial" w:hAnsi="Arial" w:cs="Arial"/>
          <w:b/>
          <w:sz w:val="24"/>
          <w:u w:val="single"/>
          <w:lang w:eastAsia="ja-JP"/>
        </w:rPr>
      </w:pPr>
    </w:p>
    <w:p w14:paraId="2DDA4BC3" w14:textId="63D0B9FA" w:rsidR="00325D19" w:rsidRPr="00B17275" w:rsidRDefault="00325D19" w:rsidP="00325D19">
      <w:pPr>
        <w:pStyle w:val="a3"/>
        <w:jc w:val="both"/>
        <w:rPr>
          <w:rFonts w:ascii="Arial" w:hAnsi="Arial" w:cs="Arial"/>
          <w:b/>
          <w:lang w:eastAsia="ja-JP"/>
        </w:rPr>
      </w:pPr>
      <w:r>
        <w:rPr>
          <w:rFonts w:ascii="Arial" w:hAnsi="Arial" w:cs="Arial" w:hint="eastAsia"/>
          <w:b/>
          <w:lang w:eastAsia="ja-JP"/>
        </w:rPr>
        <w:t>March</w:t>
      </w:r>
      <w:r>
        <w:rPr>
          <w:rFonts w:ascii="Arial" w:hAnsi="Arial" w:cs="Arial"/>
          <w:b/>
          <w:lang w:eastAsia="ja-JP"/>
        </w:rPr>
        <w:t xml:space="preserve"> 202</w:t>
      </w:r>
      <w:r>
        <w:rPr>
          <w:rFonts w:ascii="Arial" w:hAnsi="Arial" w:cs="Arial" w:hint="eastAsia"/>
          <w:b/>
          <w:lang w:eastAsia="ja-JP"/>
        </w:rPr>
        <w:t xml:space="preserve">4 </w:t>
      </w:r>
      <w:r>
        <w:rPr>
          <w:rFonts w:ascii="Arial" w:hAnsi="Arial" w:cs="Arial"/>
          <w:b/>
          <w:lang w:eastAsia="ja-JP"/>
        </w:rPr>
        <w:t>–:</w:t>
      </w:r>
    </w:p>
    <w:p w14:paraId="079E2EE8" w14:textId="6E8766E7" w:rsidR="00325D19" w:rsidRPr="006715B3" w:rsidRDefault="00325D19" w:rsidP="00325D19">
      <w:pPr>
        <w:pStyle w:val="a3"/>
        <w:jc w:val="both"/>
        <w:rPr>
          <w:rFonts w:ascii="Arial" w:hAnsi="Arial" w:cs="Arial"/>
          <w:lang w:eastAsia="ja-JP"/>
        </w:rPr>
      </w:pPr>
      <w:r>
        <w:rPr>
          <w:rFonts w:ascii="Arial" w:hAnsi="Arial" w:cs="Arial" w:hint="eastAsia"/>
          <w:lang w:eastAsia="ja-JP"/>
        </w:rPr>
        <w:t>Associate Professor at Graduate School of Maritime Sciences, Kobe University</w:t>
      </w:r>
    </w:p>
    <w:p w14:paraId="252EA4F7" w14:textId="36001313" w:rsidR="00325D19" w:rsidRDefault="00325D19" w:rsidP="00CD2963">
      <w:pPr>
        <w:pStyle w:val="a3"/>
        <w:jc w:val="both"/>
        <w:rPr>
          <w:rFonts w:ascii="Arial" w:hAnsi="Arial" w:cs="Arial"/>
          <w:b/>
          <w:sz w:val="24"/>
          <w:u w:val="single"/>
          <w:lang w:eastAsia="ja-JP"/>
        </w:rPr>
      </w:pPr>
      <w:r w:rsidRPr="00325D19">
        <w:rPr>
          <w:rFonts w:ascii="Arial" w:hAnsi="Arial" w:cs="Arial"/>
        </w:rPr>
        <w:t>5-1-1, Fukaeminamimachi, Higashinada-ku, Kobe, 658-0022, Japan</w:t>
      </w:r>
    </w:p>
    <w:p w14:paraId="76278F02" w14:textId="77777777" w:rsidR="00325D19" w:rsidRDefault="00325D19" w:rsidP="00CD2963">
      <w:pPr>
        <w:pStyle w:val="a3"/>
        <w:jc w:val="both"/>
        <w:rPr>
          <w:rFonts w:ascii="Arial" w:hAnsi="Arial" w:cs="Arial"/>
          <w:b/>
          <w:sz w:val="24"/>
          <w:u w:val="single"/>
          <w:lang w:eastAsia="ja-JP"/>
        </w:rPr>
      </w:pPr>
    </w:p>
    <w:p w14:paraId="10547D37" w14:textId="77777777" w:rsidR="00325D19" w:rsidRDefault="00325D19" w:rsidP="00CD2963">
      <w:pPr>
        <w:pStyle w:val="a3"/>
        <w:jc w:val="both"/>
        <w:rPr>
          <w:rFonts w:ascii="Arial" w:hAnsi="Arial" w:cs="Arial"/>
          <w:b/>
          <w:sz w:val="24"/>
          <w:u w:val="single"/>
          <w:lang w:eastAsia="ja-JP"/>
        </w:rPr>
      </w:pPr>
    </w:p>
    <w:p w14:paraId="63D0EE1D" w14:textId="77777777" w:rsidR="00CD2963" w:rsidRPr="007C104D" w:rsidRDefault="00CD2963" w:rsidP="00CD2963">
      <w:pPr>
        <w:pStyle w:val="a3"/>
        <w:jc w:val="both"/>
        <w:rPr>
          <w:rFonts w:ascii="Arial" w:hAnsi="Arial" w:cs="Arial"/>
          <w:b/>
          <w:sz w:val="24"/>
          <w:u w:val="single"/>
        </w:rPr>
      </w:pPr>
      <w:r>
        <w:rPr>
          <w:rFonts w:ascii="Arial" w:hAnsi="Arial" w:cs="Arial"/>
          <w:b/>
          <w:sz w:val="24"/>
          <w:u w:val="single"/>
        </w:rPr>
        <w:t>RESEARCH EXPERIENCES</w:t>
      </w:r>
    </w:p>
    <w:p w14:paraId="614BADEB" w14:textId="77777777" w:rsidR="004F2D5D" w:rsidRPr="00A4263D" w:rsidRDefault="004F2D5D" w:rsidP="004F2D5D">
      <w:pPr>
        <w:pStyle w:val="a3"/>
        <w:jc w:val="both"/>
        <w:rPr>
          <w:rFonts w:ascii="Arial" w:hAnsi="Arial" w:cs="Arial"/>
          <w:b/>
        </w:rPr>
      </w:pPr>
    </w:p>
    <w:p w14:paraId="2F5BF2FA" w14:textId="77777777" w:rsidR="004F2D5D" w:rsidRPr="00935FA2" w:rsidRDefault="00935FA2" w:rsidP="004F2D5D">
      <w:pPr>
        <w:pStyle w:val="a3"/>
        <w:jc w:val="both"/>
        <w:rPr>
          <w:rFonts w:ascii="Arial" w:hAnsi="Arial" w:cs="Arial"/>
          <w:lang w:eastAsia="ja-JP"/>
        </w:rPr>
      </w:pPr>
      <w:r w:rsidRPr="00935FA2">
        <w:rPr>
          <w:rFonts w:ascii="Arial" w:hAnsi="Arial" w:cs="Arial"/>
          <w:b/>
          <w:lang w:eastAsia="ja-JP"/>
        </w:rPr>
        <w:t>2016</w:t>
      </w:r>
      <w:r w:rsidR="004F2D5D" w:rsidRPr="00935FA2">
        <w:rPr>
          <w:rFonts w:ascii="Arial" w:hAnsi="Arial" w:cs="Arial" w:hint="eastAsia"/>
          <w:b/>
          <w:lang w:eastAsia="ja-JP"/>
        </w:rPr>
        <w:t>-present</w:t>
      </w:r>
      <w:r>
        <w:rPr>
          <w:rFonts w:ascii="Arial" w:hAnsi="Arial" w:cs="Arial"/>
          <w:lang w:eastAsia="ja-JP"/>
        </w:rPr>
        <w:t>:</w:t>
      </w:r>
    </w:p>
    <w:p w14:paraId="7AC74135" w14:textId="77777777" w:rsidR="0048678D" w:rsidRPr="001E34B1" w:rsidRDefault="0048678D" w:rsidP="0048678D">
      <w:pPr>
        <w:pStyle w:val="a3"/>
        <w:numPr>
          <w:ilvl w:val="0"/>
          <w:numId w:val="12"/>
        </w:numPr>
        <w:jc w:val="both"/>
        <w:rPr>
          <w:rFonts w:ascii="Arial" w:hAnsi="Arial" w:cs="Arial"/>
          <w:lang w:eastAsia="ja-JP"/>
        </w:rPr>
      </w:pPr>
      <w:r>
        <w:rPr>
          <w:rFonts w:ascii="Arial" w:hAnsi="Arial" w:cs="Arial"/>
          <w:lang w:eastAsia="ja-JP"/>
        </w:rPr>
        <w:t>Development of Simulation Based Design (SBD) system for ship hull shape by adopting the reliability optimization theory on</w:t>
      </w:r>
      <w:r w:rsidRPr="00783022">
        <w:t xml:space="preserve"> </w:t>
      </w:r>
      <w:r>
        <w:rPr>
          <w:rFonts w:ascii="Arial" w:hAnsi="Arial" w:cs="Arial"/>
          <w:lang w:eastAsia="ja-JP"/>
        </w:rPr>
        <w:t>actual sea</w:t>
      </w:r>
      <w:r w:rsidRPr="00783022">
        <w:rPr>
          <w:rFonts w:ascii="Arial" w:hAnsi="Arial" w:cs="Arial"/>
          <w:lang w:eastAsia="ja-JP"/>
        </w:rPr>
        <w:t xml:space="preserve"> navigation performance</w:t>
      </w:r>
      <w:r>
        <w:rPr>
          <w:rFonts w:ascii="Arial" w:hAnsi="Arial" w:cs="Arial"/>
          <w:lang w:eastAsia="ja-JP"/>
        </w:rPr>
        <w:t xml:space="preserve"> and FSI analysis.</w:t>
      </w:r>
    </w:p>
    <w:p w14:paraId="75853C28" w14:textId="77777777" w:rsidR="0009406B" w:rsidRDefault="0009406B" w:rsidP="00805609">
      <w:pPr>
        <w:pStyle w:val="a3"/>
        <w:numPr>
          <w:ilvl w:val="0"/>
          <w:numId w:val="12"/>
        </w:numPr>
        <w:jc w:val="both"/>
        <w:rPr>
          <w:rFonts w:ascii="Arial" w:hAnsi="Arial" w:cs="Arial"/>
          <w:lang w:eastAsia="ja-JP"/>
        </w:rPr>
      </w:pPr>
      <w:r>
        <w:rPr>
          <w:rFonts w:ascii="Arial" w:hAnsi="Arial" w:cs="Arial" w:hint="eastAsia"/>
          <w:lang w:eastAsia="ja-JP"/>
        </w:rPr>
        <w:t>Slamming and whipping prediction by using f</w:t>
      </w:r>
      <w:r>
        <w:rPr>
          <w:rFonts w:ascii="Arial" w:hAnsi="Arial" w:cs="Arial"/>
          <w:lang w:eastAsia="ja-JP"/>
        </w:rPr>
        <w:t>luid structure interaction analysis method.</w:t>
      </w:r>
    </w:p>
    <w:p w14:paraId="1361B47C" w14:textId="222F39D7" w:rsidR="00935FA2" w:rsidRDefault="00DE0A7B" w:rsidP="00805609">
      <w:pPr>
        <w:pStyle w:val="a3"/>
        <w:numPr>
          <w:ilvl w:val="0"/>
          <w:numId w:val="12"/>
        </w:numPr>
        <w:jc w:val="both"/>
        <w:rPr>
          <w:rFonts w:ascii="Arial" w:hAnsi="Arial" w:cs="Arial"/>
          <w:lang w:eastAsia="ja-JP"/>
        </w:rPr>
      </w:pPr>
      <w:r>
        <w:rPr>
          <w:rFonts w:ascii="Arial" w:hAnsi="Arial" w:cs="Arial"/>
          <w:lang w:eastAsia="ja-JP"/>
        </w:rPr>
        <w:t xml:space="preserve">Extreme value prediction of </w:t>
      </w:r>
      <w:r w:rsidR="003F556E">
        <w:rPr>
          <w:rFonts w:ascii="Arial" w:hAnsi="Arial" w:cs="Arial" w:hint="eastAsia"/>
          <w:lang w:eastAsia="ja-JP"/>
        </w:rPr>
        <w:t>s</w:t>
      </w:r>
      <w:r w:rsidR="003F556E">
        <w:rPr>
          <w:rFonts w:ascii="Arial" w:hAnsi="Arial" w:cs="Arial"/>
          <w:lang w:eastAsia="ja-JP"/>
        </w:rPr>
        <w:t>hip responses</w:t>
      </w:r>
      <w:r w:rsidR="004E6DBC">
        <w:rPr>
          <w:rFonts w:ascii="Arial" w:hAnsi="Arial" w:cs="Arial"/>
          <w:lang w:eastAsia="ja-JP"/>
        </w:rPr>
        <w:t xml:space="preserve"> based on FORM</w:t>
      </w:r>
      <w:r w:rsidR="00805609">
        <w:rPr>
          <w:rFonts w:ascii="Arial" w:hAnsi="Arial" w:cs="Arial"/>
          <w:lang w:eastAsia="ja-JP"/>
        </w:rPr>
        <w:t>.</w:t>
      </w:r>
    </w:p>
    <w:p w14:paraId="7A1293B6" w14:textId="69A61C85" w:rsidR="001E34B1" w:rsidRDefault="00576C92" w:rsidP="00805609">
      <w:pPr>
        <w:pStyle w:val="a3"/>
        <w:numPr>
          <w:ilvl w:val="0"/>
          <w:numId w:val="12"/>
        </w:numPr>
        <w:jc w:val="both"/>
        <w:rPr>
          <w:rFonts w:ascii="Arial" w:hAnsi="Arial" w:cs="Arial"/>
          <w:lang w:eastAsia="ja-JP"/>
        </w:rPr>
      </w:pPr>
      <w:r>
        <w:rPr>
          <w:rFonts w:ascii="Arial" w:hAnsi="Arial" w:cs="Arial" w:hint="eastAsia"/>
          <w:lang w:eastAsia="ja-JP"/>
        </w:rPr>
        <w:t>T</w:t>
      </w:r>
      <w:r>
        <w:rPr>
          <w:rFonts w:ascii="Arial" w:hAnsi="Arial" w:cs="Arial"/>
          <w:lang w:eastAsia="ja-JP"/>
        </w:rPr>
        <w:t>ime domain sea state estimation using measured ship responses</w:t>
      </w:r>
      <w:r w:rsidR="0048678D">
        <w:rPr>
          <w:rFonts w:ascii="Arial" w:hAnsi="Arial" w:cs="Arial"/>
          <w:lang w:eastAsia="ja-JP"/>
        </w:rPr>
        <w:t>.</w:t>
      </w:r>
    </w:p>
    <w:p w14:paraId="450C61C2" w14:textId="7982ED08" w:rsidR="00CE68C1" w:rsidRDefault="00CE68C1" w:rsidP="00805609">
      <w:pPr>
        <w:pStyle w:val="a3"/>
        <w:numPr>
          <w:ilvl w:val="0"/>
          <w:numId w:val="12"/>
        </w:numPr>
        <w:jc w:val="both"/>
        <w:rPr>
          <w:rFonts w:ascii="Arial" w:hAnsi="Arial" w:cs="Arial"/>
          <w:lang w:eastAsia="ja-JP"/>
        </w:rPr>
      </w:pPr>
      <w:r>
        <w:rPr>
          <w:rFonts w:ascii="Arial" w:hAnsi="Arial" w:cs="Arial" w:hint="eastAsia"/>
          <w:lang w:eastAsia="ja-JP"/>
        </w:rPr>
        <w:t>E</w:t>
      </w:r>
      <w:r>
        <w:rPr>
          <w:rFonts w:ascii="Arial" w:hAnsi="Arial" w:cs="Arial"/>
          <w:lang w:eastAsia="ja-JP"/>
        </w:rPr>
        <w:t>xtreme ship responses in nonlinear waves.</w:t>
      </w:r>
    </w:p>
    <w:p w14:paraId="4AC7A25E" w14:textId="4A50B5E8" w:rsidR="00B3441C" w:rsidRDefault="00B3441C" w:rsidP="00805609">
      <w:pPr>
        <w:pStyle w:val="a3"/>
        <w:numPr>
          <w:ilvl w:val="0"/>
          <w:numId w:val="12"/>
        </w:numPr>
        <w:jc w:val="both"/>
        <w:rPr>
          <w:rFonts w:ascii="Arial" w:hAnsi="Arial" w:cs="Arial"/>
          <w:lang w:eastAsia="ja-JP"/>
        </w:rPr>
      </w:pPr>
      <w:r>
        <w:rPr>
          <w:rFonts w:ascii="Arial" w:hAnsi="Arial" w:cs="Arial"/>
          <w:lang w:eastAsia="ja-JP"/>
        </w:rPr>
        <w:t>Parameter identification of nonlinear wave-induced responses</w:t>
      </w:r>
      <w:r w:rsidR="0060285A">
        <w:rPr>
          <w:rFonts w:ascii="Arial" w:hAnsi="Arial" w:cs="Arial"/>
          <w:lang w:eastAsia="ja-JP"/>
        </w:rPr>
        <w:t>.</w:t>
      </w:r>
    </w:p>
    <w:p w14:paraId="3EE26CB3" w14:textId="77777777" w:rsidR="00935FA2" w:rsidRDefault="00935FA2" w:rsidP="004F2D5D">
      <w:pPr>
        <w:pStyle w:val="a3"/>
        <w:jc w:val="both"/>
        <w:rPr>
          <w:rFonts w:ascii="Arial" w:hAnsi="Arial" w:cs="Arial"/>
          <w:lang w:eastAsia="ja-JP"/>
        </w:rPr>
      </w:pPr>
    </w:p>
    <w:p w14:paraId="0F70D8D6" w14:textId="77777777" w:rsidR="006715B3" w:rsidRDefault="00B6399D" w:rsidP="006715B3">
      <w:pPr>
        <w:pStyle w:val="a3"/>
        <w:jc w:val="both"/>
        <w:rPr>
          <w:rFonts w:ascii="Arial" w:hAnsi="Arial" w:cs="Arial"/>
          <w:b/>
          <w:lang w:eastAsia="ja-JP"/>
        </w:rPr>
      </w:pPr>
      <w:r w:rsidRPr="00B6399D">
        <w:rPr>
          <w:rFonts w:ascii="Arial" w:hAnsi="Arial" w:cs="Arial" w:hint="eastAsia"/>
          <w:b/>
          <w:lang w:eastAsia="ja-JP"/>
        </w:rPr>
        <w:t>Before 2016:</w:t>
      </w:r>
    </w:p>
    <w:p w14:paraId="773B39FE" w14:textId="77777777" w:rsidR="00B6399D" w:rsidRDefault="00DD53C7" w:rsidP="00926560">
      <w:pPr>
        <w:pStyle w:val="a3"/>
        <w:numPr>
          <w:ilvl w:val="0"/>
          <w:numId w:val="13"/>
        </w:numPr>
        <w:jc w:val="both"/>
        <w:rPr>
          <w:rFonts w:ascii="Arial" w:hAnsi="Arial" w:cs="Arial"/>
          <w:lang w:eastAsia="ja-JP"/>
        </w:rPr>
      </w:pPr>
      <w:r>
        <w:rPr>
          <w:rFonts w:ascii="Arial" w:hAnsi="Arial" w:cs="Arial"/>
          <w:lang w:eastAsia="ja-JP"/>
        </w:rPr>
        <w:t>S</w:t>
      </w:r>
      <w:r w:rsidRPr="00DD53C7">
        <w:rPr>
          <w:rFonts w:ascii="Arial" w:hAnsi="Arial" w:cs="Arial"/>
          <w:lang w:eastAsia="ja-JP"/>
        </w:rPr>
        <w:t xml:space="preserve">tudy on high-lift composite sail by using imagery analysis method and </w:t>
      </w:r>
      <w:r w:rsidR="00926560" w:rsidRPr="00926560">
        <w:rPr>
          <w:rFonts w:ascii="Arial" w:hAnsi="Arial" w:cs="Arial"/>
          <w:lang w:eastAsia="ja-JP"/>
        </w:rPr>
        <w:t>fluid structure interaction analysis method</w:t>
      </w:r>
      <w:r w:rsidR="00926560">
        <w:rPr>
          <w:rFonts w:ascii="Arial" w:hAnsi="Arial" w:cs="Arial"/>
          <w:lang w:eastAsia="ja-JP"/>
        </w:rPr>
        <w:t>.</w:t>
      </w:r>
    </w:p>
    <w:p w14:paraId="362CC494" w14:textId="77777777" w:rsidR="00DD53C7" w:rsidRDefault="00C571D6" w:rsidP="00DD53C7">
      <w:pPr>
        <w:pStyle w:val="a3"/>
        <w:numPr>
          <w:ilvl w:val="0"/>
          <w:numId w:val="13"/>
        </w:numPr>
        <w:jc w:val="both"/>
        <w:rPr>
          <w:rFonts w:ascii="Arial" w:hAnsi="Arial" w:cs="Arial"/>
          <w:lang w:eastAsia="ja-JP"/>
        </w:rPr>
      </w:pPr>
      <w:r>
        <w:rPr>
          <w:rFonts w:ascii="Arial" w:hAnsi="Arial" w:cs="Arial" w:hint="eastAsia"/>
          <w:lang w:eastAsia="ja-JP"/>
        </w:rPr>
        <w:t>Assessment of water impact pressure by utilizing numerical simulation</w:t>
      </w:r>
      <w:r w:rsidR="00BE52AD">
        <w:rPr>
          <w:rFonts w:ascii="Arial" w:hAnsi="Arial" w:cs="Arial"/>
          <w:lang w:eastAsia="ja-JP"/>
        </w:rPr>
        <w:t xml:space="preserve"> and dropping test</w:t>
      </w:r>
      <w:r>
        <w:rPr>
          <w:rFonts w:ascii="Arial" w:hAnsi="Arial" w:cs="Arial" w:hint="eastAsia"/>
          <w:lang w:eastAsia="ja-JP"/>
        </w:rPr>
        <w:t>.</w:t>
      </w:r>
    </w:p>
    <w:p w14:paraId="6E7E2C9E" w14:textId="77777777" w:rsidR="00C571D6" w:rsidRDefault="00F06AD5" w:rsidP="00F06AD5">
      <w:pPr>
        <w:pStyle w:val="a3"/>
        <w:numPr>
          <w:ilvl w:val="0"/>
          <w:numId w:val="13"/>
        </w:numPr>
        <w:jc w:val="both"/>
        <w:rPr>
          <w:rFonts w:ascii="Arial" w:hAnsi="Arial" w:cs="Arial"/>
          <w:lang w:eastAsia="ja-JP"/>
        </w:rPr>
      </w:pPr>
      <w:r>
        <w:rPr>
          <w:rFonts w:ascii="Arial" w:hAnsi="Arial" w:cs="Arial"/>
          <w:lang w:eastAsia="ja-JP"/>
        </w:rPr>
        <w:t>Model t</w:t>
      </w:r>
      <w:r w:rsidRPr="00F06AD5">
        <w:rPr>
          <w:rFonts w:ascii="Arial" w:hAnsi="Arial" w:cs="Arial"/>
          <w:lang w:eastAsia="ja-JP"/>
        </w:rPr>
        <w:t xml:space="preserve">est and </w:t>
      </w:r>
      <w:r>
        <w:rPr>
          <w:rFonts w:ascii="Arial" w:hAnsi="Arial" w:cs="Arial"/>
          <w:lang w:eastAsia="ja-JP"/>
        </w:rPr>
        <w:t>a</w:t>
      </w:r>
      <w:r w:rsidRPr="00F06AD5">
        <w:rPr>
          <w:rFonts w:ascii="Arial" w:hAnsi="Arial" w:cs="Arial"/>
          <w:lang w:eastAsia="ja-JP"/>
        </w:rPr>
        <w:t xml:space="preserve">nalysis on a </w:t>
      </w:r>
      <w:r>
        <w:rPr>
          <w:rFonts w:ascii="Arial" w:hAnsi="Arial" w:cs="Arial"/>
          <w:lang w:eastAsia="ja-JP"/>
        </w:rPr>
        <w:t>d</w:t>
      </w:r>
      <w:r w:rsidRPr="00F06AD5">
        <w:rPr>
          <w:rFonts w:ascii="Arial" w:hAnsi="Arial" w:cs="Arial"/>
          <w:lang w:eastAsia="ja-JP"/>
        </w:rPr>
        <w:t xml:space="preserve">amaged </w:t>
      </w:r>
      <w:r>
        <w:rPr>
          <w:rFonts w:ascii="Arial" w:hAnsi="Arial" w:cs="Arial"/>
          <w:lang w:eastAsia="ja-JP"/>
        </w:rPr>
        <w:t>b</w:t>
      </w:r>
      <w:r w:rsidRPr="00F06AD5">
        <w:rPr>
          <w:rFonts w:ascii="Arial" w:hAnsi="Arial" w:cs="Arial"/>
          <w:lang w:eastAsia="ja-JP"/>
        </w:rPr>
        <w:t xml:space="preserve">ox </w:t>
      </w:r>
      <w:r>
        <w:rPr>
          <w:rFonts w:ascii="Arial" w:hAnsi="Arial" w:cs="Arial"/>
          <w:lang w:eastAsia="ja-JP"/>
        </w:rPr>
        <w:t>g</w:t>
      </w:r>
      <w:r w:rsidRPr="00F06AD5">
        <w:rPr>
          <w:rFonts w:ascii="Arial" w:hAnsi="Arial" w:cs="Arial"/>
          <w:lang w:eastAsia="ja-JP"/>
        </w:rPr>
        <w:t>irder</w:t>
      </w:r>
      <w:r>
        <w:rPr>
          <w:rFonts w:ascii="Arial" w:hAnsi="Arial" w:cs="Arial"/>
          <w:lang w:eastAsia="ja-JP"/>
        </w:rPr>
        <w:t xml:space="preserve"> </w:t>
      </w:r>
      <w:r w:rsidRPr="00F06AD5">
        <w:rPr>
          <w:rFonts w:ascii="Arial" w:hAnsi="Arial" w:cs="Arial"/>
          <w:lang w:eastAsia="ja-JP"/>
        </w:rPr>
        <w:t xml:space="preserve">under </w:t>
      </w:r>
      <w:r>
        <w:rPr>
          <w:rFonts w:ascii="Arial" w:hAnsi="Arial" w:cs="Arial"/>
          <w:lang w:eastAsia="ja-JP"/>
        </w:rPr>
        <w:t>l</w:t>
      </w:r>
      <w:r w:rsidRPr="00F06AD5">
        <w:rPr>
          <w:rFonts w:ascii="Arial" w:hAnsi="Arial" w:cs="Arial"/>
          <w:lang w:eastAsia="ja-JP"/>
        </w:rPr>
        <w:t xml:space="preserve">ongitudinal </w:t>
      </w:r>
      <w:r>
        <w:rPr>
          <w:rFonts w:ascii="Arial" w:hAnsi="Arial" w:cs="Arial"/>
          <w:lang w:eastAsia="ja-JP"/>
        </w:rPr>
        <w:t>b</w:t>
      </w:r>
      <w:r w:rsidRPr="00F06AD5">
        <w:rPr>
          <w:rFonts w:ascii="Arial" w:hAnsi="Arial" w:cs="Arial"/>
          <w:lang w:eastAsia="ja-JP"/>
        </w:rPr>
        <w:t xml:space="preserve">ending </w:t>
      </w:r>
      <w:r>
        <w:rPr>
          <w:rFonts w:ascii="Arial" w:hAnsi="Arial" w:cs="Arial"/>
          <w:lang w:eastAsia="ja-JP"/>
        </w:rPr>
        <w:t>m</w:t>
      </w:r>
      <w:r w:rsidRPr="00F06AD5">
        <w:rPr>
          <w:rFonts w:ascii="Arial" w:hAnsi="Arial" w:cs="Arial"/>
          <w:lang w:eastAsia="ja-JP"/>
        </w:rPr>
        <w:t>oment</w:t>
      </w:r>
      <w:r>
        <w:rPr>
          <w:rFonts w:ascii="Arial" w:hAnsi="Arial" w:cs="Arial"/>
          <w:lang w:eastAsia="ja-JP"/>
        </w:rPr>
        <w:t>.</w:t>
      </w:r>
    </w:p>
    <w:p w14:paraId="798294D8" w14:textId="77777777" w:rsidR="00F06AD5" w:rsidRDefault="00782029" w:rsidP="00782029">
      <w:pPr>
        <w:pStyle w:val="a3"/>
        <w:numPr>
          <w:ilvl w:val="0"/>
          <w:numId w:val="13"/>
        </w:numPr>
        <w:jc w:val="both"/>
        <w:rPr>
          <w:rFonts w:ascii="Arial" w:hAnsi="Arial" w:cs="Arial"/>
          <w:lang w:eastAsia="ja-JP"/>
        </w:rPr>
      </w:pPr>
      <w:r w:rsidRPr="00782029">
        <w:rPr>
          <w:rFonts w:ascii="Arial" w:hAnsi="Arial" w:cs="Arial"/>
          <w:lang w:eastAsia="ja-JP"/>
        </w:rPr>
        <w:t xml:space="preserve">Ultimate </w:t>
      </w:r>
      <w:r w:rsidR="00CC1073">
        <w:rPr>
          <w:rFonts w:ascii="Arial" w:hAnsi="Arial" w:cs="Arial"/>
          <w:lang w:eastAsia="ja-JP"/>
        </w:rPr>
        <w:t>s</w:t>
      </w:r>
      <w:r w:rsidRPr="00782029">
        <w:rPr>
          <w:rFonts w:ascii="Arial" w:hAnsi="Arial" w:cs="Arial"/>
          <w:lang w:eastAsia="ja-JP"/>
        </w:rPr>
        <w:t xml:space="preserve">trength </w:t>
      </w:r>
      <w:r w:rsidR="00CC1073">
        <w:rPr>
          <w:rFonts w:ascii="Arial" w:hAnsi="Arial" w:cs="Arial"/>
          <w:lang w:eastAsia="ja-JP"/>
        </w:rPr>
        <w:t>e</w:t>
      </w:r>
      <w:r w:rsidRPr="00782029">
        <w:rPr>
          <w:rFonts w:ascii="Arial" w:hAnsi="Arial" w:cs="Arial"/>
          <w:lang w:eastAsia="ja-JP"/>
        </w:rPr>
        <w:t xml:space="preserve">valuation for </w:t>
      </w:r>
      <w:r w:rsidR="00CC1073">
        <w:rPr>
          <w:rFonts w:ascii="Arial" w:hAnsi="Arial" w:cs="Arial"/>
          <w:lang w:eastAsia="ja-JP"/>
        </w:rPr>
        <w:t>c</w:t>
      </w:r>
      <w:r w:rsidRPr="00782029">
        <w:rPr>
          <w:rFonts w:ascii="Arial" w:hAnsi="Arial" w:cs="Arial"/>
          <w:lang w:eastAsia="ja-JP"/>
        </w:rPr>
        <w:t xml:space="preserve">ontinuous </w:t>
      </w:r>
      <w:r w:rsidR="00CC1073">
        <w:rPr>
          <w:rFonts w:ascii="Arial" w:hAnsi="Arial" w:cs="Arial"/>
          <w:lang w:eastAsia="ja-JP"/>
        </w:rPr>
        <w:t>s</w:t>
      </w:r>
      <w:r w:rsidRPr="00782029">
        <w:rPr>
          <w:rFonts w:ascii="Arial" w:hAnsi="Arial" w:cs="Arial"/>
          <w:lang w:eastAsia="ja-JP"/>
        </w:rPr>
        <w:t xml:space="preserve">tiffened </w:t>
      </w:r>
      <w:r w:rsidR="00CC1073">
        <w:rPr>
          <w:rFonts w:ascii="Arial" w:hAnsi="Arial" w:cs="Arial"/>
          <w:lang w:eastAsia="ja-JP"/>
        </w:rPr>
        <w:t>p</w:t>
      </w:r>
      <w:r w:rsidRPr="00782029">
        <w:rPr>
          <w:rFonts w:ascii="Arial" w:hAnsi="Arial" w:cs="Arial"/>
          <w:lang w:eastAsia="ja-JP"/>
        </w:rPr>
        <w:t xml:space="preserve">anel under </w:t>
      </w:r>
      <w:r w:rsidR="00CC1073">
        <w:rPr>
          <w:rFonts w:ascii="Arial" w:hAnsi="Arial" w:cs="Arial"/>
          <w:lang w:eastAsia="ja-JP"/>
        </w:rPr>
        <w:t>c</w:t>
      </w:r>
      <w:r w:rsidRPr="00782029">
        <w:rPr>
          <w:rFonts w:ascii="Arial" w:hAnsi="Arial" w:cs="Arial"/>
          <w:lang w:eastAsia="ja-JP"/>
        </w:rPr>
        <w:t xml:space="preserve">ombined </w:t>
      </w:r>
      <w:r w:rsidR="00CC1073">
        <w:rPr>
          <w:rFonts w:ascii="Arial" w:hAnsi="Arial" w:cs="Arial"/>
          <w:lang w:eastAsia="ja-JP"/>
        </w:rPr>
        <w:t>s</w:t>
      </w:r>
      <w:r w:rsidRPr="00782029">
        <w:rPr>
          <w:rFonts w:ascii="Arial" w:hAnsi="Arial" w:cs="Arial"/>
          <w:lang w:eastAsia="ja-JP"/>
        </w:rPr>
        <w:t xml:space="preserve">hear and </w:t>
      </w:r>
      <w:r w:rsidR="00CC1073">
        <w:rPr>
          <w:rFonts w:ascii="Arial" w:hAnsi="Arial" w:cs="Arial"/>
          <w:lang w:eastAsia="ja-JP"/>
        </w:rPr>
        <w:t>t</w:t>
      </w:r>
      <w:r w:rsidRPr="00782029">
        <w:rPr>
          <w:rFonts w:ascii="Arial" w:hAnsi="Arial" w:cs="Arial"/>
          <w:lang w:eastAsia="ja-JP"/>
        </w:rPr>
        <w:t>hrust</w:t>
      </w:r>
      <w:r>
        <w:rPr>
          <w:rFonts w:ascii="Arial" w:hAnsi="Arial" w:cs="Arial"/>
          <w:lang w:eastAsia="ja-JP"/>
        </w:rPr>
        <w:t>.</w:t>
      </w:r>
    </w:p>
    <w:p w14:paraId="21950E98" w14:textId="77777777" w:rsidR="00782029" w:rsidRDefault="0055114F" w:rsidP="00782029">
      <w:pPr>
        <w:pStyle w:val="a3"/>
        <w:numPr>
          <w:ilvl w:val="0"/>
          <w:numId w:val="13"/>
        </w:numPr>
        <w:jc w:val="both"/>
        <w:rPr>
          <w:rFonts w:ascii="Arial" w:hAnsi="Arial" w:cs="Arial"/>
          <w:lang w:eastAsia="ja-JP"/>
        </w:rPr>
      </w:pPr>
      <w:r>
        <w:rPr>
          <w:rFonts w:ascii="Arial" w:hAnsi="Arial" w:cs="Arial" w:hint="eastAsia"/>
          <w:lang w:eastAsia="ja-JP"/>
        </w:rPr>
        <w:t xml:space="preserve">Fatigue assessment of ship considering </w:t>
      </w:r>
      <w:r>
        <w:rPr>
          <w:rFonts w:ascii="Arial" w:hAnsi="Arial" w:cs="Arial"/>
          <w:lang w:eastAsia="ja-JP"/>
        </w:rPr>
        <w:t xml:space="preserve">order of </w:t>
      </w:r>
      <w:r>
        <w:rPr>
          <w:rFonts w:ascii="Arial" w:hAnsi="Arial" w:cs="Arial" w:hint="eastAsia"/>
          <w:lang w:eastAsia="ja-JP"/>
        </w:rPr>
        <w:t>whipping load.</w:t>
      </w:r>
    </w:p>
    <w:p w14:paraId="6E5D94E3" w14:textId="77777777" w:rsidR="0055114F" w:rsidRDefault="00B15C54" w:rsidP="00B15C54">
      <w:pPr>
        <w:pStyle w:val="a3"/>
        <w:numPr>
          <w:ilvl w:val="0"/>
          <w:numId w:val="13"/>
        </w:numPr>
        <w:jc w:val="both"/>
        <w:rPr>
          <w:rFonts w:ascii="Arial" w:hAnsi="Arial" w:cs="Arial"/>
          <w:lang w:eastAsia="ja-JP"/>
        </w:rPr>
      </w:pPr>
      <w:r>
        <w:rPr>
          <w:rFonts w:ascii="Arial" w:hAnsi="Arial" w:cs="Arial"/>
          <w:lang w:eastAsia="ja-JP"/>
        </w:rPr>
        <w:t>Reliability based</w:t>
      </w:r>
      <w:r w:rsidRPr="00B15C54">
        <w:rPr>
          <w:rFonts w:ascii="Arial" w:hAnsi="Arial" w:cs="Arial"/>
          <w:lang w:eastAsia="ja-JP"/>
        </w:rPr>
        <w:t xml:space="preserve"> investigation of an effect of nonlinear wave load on str</w:t>
      </w:r>
      <w:r>
        <w:rPr>
          <w:rFonts w:ascii="Arial" w:hAnsi="Arial" w:cs="Arial"/>
          <w:lang w:eastAsia="ja-JP"/>
        </w:rPr>
        <w:t>uctural failure probability of</w:t>
      </w:r>
      <w:r w:rsidRPr="00B15C54">
        <w:rPr>
          <w:rFonts w:ascii="Arial" w:hAnsi="Arial" w:cs="Arial"/>
          <w:lang w:eastAsia="ja-JP"/>
        </w:rPr>
        <w:t xml:space="preserve"> ship</w:t>
      </w:r>
      <w:r>
        <w:rPr>
          <w:rFonts w:ascii="Arial" w:hAnsi="Arial" w:cs="Arial"/>
          <w:lang w:eastAsia="ja-JP"/>
        </w:rPr>
        <w:t>.</w:t>
      </w:r>
    </w:p>
    <w:p w14:paraId="1725C719" w14:textId="77777777" w:rsidR="0082322A" w:rsidRDefault="0082322A" w:rsidP="0082322A">
      <w:pPr>
        <w:pStyle w:val="a3"/>
        <w:jc w:val="both"/>
        <w:rPr>
          <w:rFonts w:ascii="Arial" w:hAnsi="Arial" w:cs="Arial"/>
          <w:b/>
          <w:sz w:val="24"/>
          <w:u w:val="single"/>
        </w:rPr>
      </w:pPr>
    </w:p>
    <w:p w14:paraId="1F53BCA9" w14:textId="77777777" w:rsidR="0082322A" w:rsidRPr="003043C7" w:rsidRDefault="001E13E9" w:rsidP="0082322A">
      <w:pPr>
        <w:pStyle w:val="a3"/>
        <w:jc w:val="both"/>
        <w:rPr>
          <w:rFonts w:ascii="Arial" w:hAnsi="Arial" w:cs="Arial"/>
          <w:b/>
          <w:sz w:val="24"/>
          <w:u w:val="single"/>
        </w:rPr>
      </w:pPr>
      <w:r>
        <w:rPr>
          <w:rFonts w:ascii="Arial" w:hAnsi="Arial" w:cs="Arial"/>
          <w:b/>
          <w:sz w:val="24"/>
          <w:u w:val="single"/>
        </w:rPr>
        <w:t>RESEARCH INTERESTS</w:t>
      </w:r>
    </w:p>
    <w:p w14:paraId="6A796A2C" w14:textId="77777777" w:rsidR="0082322A" w:rsidRDefault="0082322A" w:rsidP="0082322A">
      <w:pPr>
        <w:pStyle w:val="a3"/>
        <w:jc w:val="both"/>
        <w:rPr>
          <w:rFonts w:ascii="Arial" w:hAnsi="Arial" w:cs="Arial"/>
          <w:lang w:eastAsia="ja-JP"/>
        </w:rPr>
      </w:pPr>
    </w:p>
    <w:p w14:paraId="4EEAFE76" w14:textId="207563EA" w:rsidR="0082322A" w:rsidRDefault="00EF4F77" w:rsidP="003043C7">
      <w:pPr>
        <w:pStyle w:val="a3"/>
        <w:jc w:val="both"/>
        <w:rPr>
          <w:rFonts w:ascii="Arial" w:hAnsi="Arial" w:cs="Arial"/>
          <w:lang w:eastAsia="ja-JP"/>
        </w:rPr>
      </w:pPr>
      <w:r>
        <w:rPr>
          <w:rFonts w:ascii="Arial" w:hAnsi="Arial" w:cs="Arial" w:hint="eastAsia"/>
          <w:lang w:eastAsia="ja-JP"/>
        </w:rPr>
        <w:t>Slamming</w:t>
      </w:r>
      <w:r>
        <w:rPr>
          <w:rFonts w:ascii="Arial" w:hAnsi="Arial" w:cs="Arial"/>
          <w:lang w:eastAsia="ja-JP"/>
        </w:rPr>
        <w:t>/</w:t>
      </w:r>
      <w:r>
        <w:rPr>
          <w:rFonts w:ascii="Arial" w:hAnsi="Arial" w:cs="Arial" w:hint="eastAsia"/>
          <w:lang w:eastAsia="ja-JP"/>
        </w:rPr>
        <w:t xml:space="preserve">Whipping, </w:t>
      </w:r>
      <w:r w:rsidR="0060285A">
        <w:rPr>
          <w:rFonts w:ascii="Arial" w:hAnsi="Arial" w:cs="Arial"/>
          <w:lang w:eastAsia="ja-JP"/>
        </w:rPr>
        <w:t>Roll mo</w:t>
      </w:r>
      <w:r w:rsidR="00B81FDA">
        <w:rPr>
          <w:rFonts w:ascii="Arial" w:hAnsi="Arial" w:cs="Arial"/>
          <w:lang w:eastAsia="ja-JP"/>
        </w:rPr>
        <w:t>t</w:t>
      </w:r>
      <w:r w:rsidR="0060285A">
        <w:rPr>
          <w:rFonts w:ascii="Arial" w:hAnsi="Arial" w:cs="Arial"/>
          <w:lang w:eastAsia="ja-JP"/>
        </w:rPr>
        <w:t xml:space="preserve">ion, </w:t>
      </w:r>
      <w:r w:rsidR="00CE44D3">
        <w:rPr>
          <w:rFonts w:ascii="Arial" w:hAnsi="Arial" w:cs="Arial"/>
          <w:lang w:eastAsia="ja-JP"/>
        </w:rPr>
        <w:t>F</w:t>
      </w:r>
      <w:r w:rsidR="00CE44D3" w:rsidRPr="00CE44D3">
        <w:rPr>
          <w:rFonts w:ascii="Arial" w:hAnsi="Arial" w:cs="Arial"/>
          <w:lang w:eastAsia="ja-JP"/>
        </w:rPr>
        <w:t>luid structure interaction</w:t>
      </w:r>
      <w:r w:rsidR="00CE44D3">
        <w:rPr>
          <w:rFonts w:ascii="Arial" w:hAnsi="Arial" w:cs="Arial"/>
          <w:lang w:eastAsia="ja-JP"/>
        </w:rPr>
        <w:t xml:space="preserve">, </w:t>
      </w:r>
      <w:r>
        <w:rPr>
          <w:rFonts w:ascii="Arial" w:hAnsi="Arial" w:cs="Arial"/>
          <w:lang w:eastAsia="ja-JP"/>
        </w:rPr>
        <w:t xml:space="preserve">Hydro-elastic response, </w:t>
      </w:r>
      <w:r w:rsidR="00096163">
        <w:rPr>
          <w:rFonts w:ascii="Arial" w:hAnsi="Arial" w:cs="Arial"/>
          <w:lang w:eastAsia="ja-JP"/>
        </w:rPr>
        <w:t>Nonlinear r</w:t>
      </w:r>
      <w:r w:rsidR="00346FB2">
        <w:rPr>
          <w:rFonts w:ascii="Arial" w:hAnsi="Arial" w:cs="Arial"/>
          <w:lang w:eastAsia="ja-JP"/>
        </w:rPr>
        <w:t xml:space="preserve">oll motion, </w:t>
      </w:r>
      <w:r w:rsidR="00003A6E">
        <w:rPr>
          <w:rFonts w:ascii="Arial" w:hAnsi="Arial" w:cs="Arial"/>
          <w:lang w:eastAsia="ja-JP"/>
        </w:rPr>
        <w:t xml:space="preserve">Response forecasting, </w:t>
      </w:r>
      <w:r w:rsidR="00096163">
        <w:rPr>
          <w:rFonts w:ascii="Arial" w:hAnsi="Arial" w:cs="Arial"/>
          <w:lang w:eastAsia="ja-JP"/>
        </w:rPr>
        <w:t xml:space="preserve">Nonlinear wave, </w:t>
      </w:r>
      <w:r w:rsidR="00C92BC2">
        <w:rPr>
          <w:rFonts w:ascii="Arial" w:hAnsi="Arial" w:cs="Arial"/>
          <w:lang w:eastAsia="ja-JP"/>
        </w:rPr>
        <w:t>Reduced</w:t>
      </w:r>
      <w:r w:rsidR="00FA625E">
        <w:rPr>
          <w:rFonts w:ascii="Arial" w:hAnsi="Arial" w:cs="Arial"/>
          <w:lang w:eastAsia="ja-JP"/>
        </w:rPr>
        <w:t xml:space="preserve"> order modelling, </w:t>
      </w:r>
      <w:r w:rsidR="00D17896">
        <w:rPr>
          <w:rFonts w:ascii="Arial" w:hAnsi="Arial" w:cs="Arial"/>
          <w:lang w:eastAsia="ja-JP"/>
        </w:rPr>
        <w:t>Extreme value prediction</w:t>
      </w:r>
      <w:r w:rsidR="00346FB2">
        <w:rPr>
          <w:rFonts w:ascii="Arial" w:hAnsi="Arial" w:cs="Arial"/>
          <w:lang w:eastAsia="ja-JP"/>
        </w:rPr>
        <w:t>, Sea state estimation</w:t>
      </w:r>
    </w:p>
    <w:p w14:paraId="2830E4F6" w14:textId="77777777" w:rsidR="00EF4F77" w:rsidRDefault="00EF4F77" w:rsidP="003043C7">
      <w:pPr>
        <w:pStyle w:val="a3"/>
        <w:jc w:val="both"/>
        <w:rPr>
          <w:rFonts w:ascii="Arial" w:hAnsi="Arial" w:cs="Arial"/>
          <w:lang w:eastAsia="ja-JP"/>
        </w:rPr>
      </w:pPr>
    </w:p>
    <w:p w14:paraId="76CC8103" w14:textId="77777777" w:rsidR="003043C7" w:rsidRPr="003043C7" w:rsidRDefault="003043C7" w:rsidP="003043C7">
      <w:pPr>
        <w:pStyle w:val="a3"/>
        <w:jc w:val="both"/>
        <w:rPr>
          <w:rFonts w:ascii="Arial" w:hAnsi="Arial" w:cs="Arial"/>
          <w:b/>
          <w:sz w:val="24"/>
          <w:u w:val="single"/>
        </w:rPr>
      </w:pPr>
      <w:r w:rsidRPr="003043C7">
        <w:rPr>
          <w:rFonts w:ascii="Arial" w:hAnsi="Arial" w:cs="Arial"/>
          <w:b/>
          <w:sz w:val="24"/>
          <w:u w:val="single"/>
        </w:rPr>
        <w:t>SKILLS</w:t>
      </w:r>
    </w:p>
    <w:p w14:paraId="1E7E5384" w14:textId="77777777" w:rsidR="003043C7" w:rsidRPr="00A4263D" w:rsidRDefault="003043C7" w:rsidP="003043C7">
      <w:pPr>
        <w:pStyle w:val="a3"/>
        <w:jc w:val="both"/>
        <w:rPr>
          <w:rFonts w:ascii="Arial" w:hAnsi="Arial" w:cs="Arial"/>
          <w:b/>
        </w:rPr>
      </w:pPr>
    </w:p>
    <w:p w14:paraId="6F56B981" w14:textId="46EE34D7" w:rsidR="003043C7" w:rsidRDefault="000110AD" w:rsidP="003043C7">
      <w:pPr>
        <w:pStyle w:val="a3"/>
        <w:jc w:val="both"/>
        <w:rPr>
          <w:rFonts w:ascii="Arial" w:hAnsi="Arial" w:cs="Arial"/>
        </w:rPr>
      </w:pPr>
      <w:r w:rsidRPr="000110AD">
        <w:rPr>
          <w:rFonts w:ascii="Arial" w:hAnsi="Arial" w:cs="Arial"/>
          <w:b/>
        </w:rPr>
        <w:t xml:space="preserve">Computer Programing: </w:t>
      </w:r>
      <w:r>
        <w:rPr>
          <w:rFonts w:ascii="Arial" w:hAnsi="Arial" w:cs="Arial"/>
        </w:rPr>
        <w:t xml:space="preserve">Fortran, </w:t>
      </w:r>
      <w:r w:rsidR="0050073D">
        <w:rPr>
          <w:rFonts w:ascii="Arial" w:hAnsi="Arial" w:cs="Arial"/>
        </w:rPr>
        <w:t xml:space="preserve">C, </w:t>
      </w:r>
      <w:r w:rsidR="00A33880">
        <w:rPr>
          <w:rFonts w:ascii="Arial" w:hAnsi="Arial" w:cs="Arial"/>
        </w:rPr>
        <w:t>VBA, Java</w:t>
      </w:r>
      <w:r w:rsidR="00224112">
        <w:rPr>
          <w:rFonts w:ascii="Arial" w:hAnsi="Arial" w:cs="Arial"/>
        </w:rPr>
        <w:t>, Python</w:t>
      </w:r>
      <w:r w:rsidR="002B1CF1">
        <w:rPr>
          <w:rFonts w:ascii="Arial" w:hAnsi="Arial" w:cs="Arial" w:hint="eastAsia"/>
          <w:lang w:eastAsia="ja-JP"/>
        </w:rPr>
        <w:t>,</w:t>
      </w:r>
      <w:r w:rsidR="002B1CF1">
        <w:rPr>
          <w:rFonts w:ascii="Arial" w:hAnsi="Arial" w:cs="Arial"/>
          <w:lang w:eastAsia="ja-JP"/>
        </w:rPr>
        <w:t xml:space="preserve"> Matlab</w:t>
      </w:r>
    </w:p>
    <w:p w14:paraId="6D177FCC" w14:textId="77777777" w:rsidR="003043C7" w:rsidRDefault="00A33880" w:rsidP="003043C7">
      <w:pPr>
        <w:pStyle w:val="a3"/>
        <w:jc w:val="both"/>
        <w:rPr>
          <w:rFonts w:ascii="Arial" w:hAnsi="Arial" w:cs="Arial"/>
        </w:rPr>
      </w:pPr>
      <w:r w:rsidRPr="00A33880">
        <w:rPr>
          <w:rFonts w:ascii="Arial" w:hAnsi="Arial" w:cs="Arial"/>
          <w:b/>
        </w:rPr>
        <w:t>Tools/Methods:</w:t>
      </w:r>
      <w:r>
        <w:rPr>
          <w:rFonts w:ascii="Arial" w:hAnsi="Arial" w:cs="Arial"/>
        </w:rPr>
        <w:t xml:space="preserve"> MSC.N</w:t>
      </w:r>
      <w:r w:rsidR="008C5996">
        <w:rPr>
          <w:rFonts w:ascii="Arial" w:hAnsi="Arial" w:cs="Arial"/>
        </w:rPr>
        <w:t>astran, MSC.</w:t>
      </w:r>
      <w:r>
        <w:rPr>
          <w:rFonts w:ascii="Arial" w:hAnsi="Arial" w:cs="Arial"/>
        </w:rPr>
        <w:t xml:space="preserve">Marc, LS-DYNA, STAR-CCM+, </w:t>
      </w:r>
      <w:r w:rsidR="00BA23FE">
        <w:rPr>
          <w:rFonts w:ascii="Arial" w:hAnsi="Arial" w:cs="Arial"/>
        </w:rPr>
        <w:t>MSC.</w:t>
      </w:r>
      <w:r w:rsidR="00B160D9">
        <w:rPr>
          <w:rFonts w:ascii="Arial" w:hAnsi="Arial" w:cs="Arial"/>
        </w:rPr>
        <w:t xml:space="preserve">Patran, Altair HyperMesh, </w:t>
      </w:r>
      <w:r w:rsidR="00987DBD">
        <w:rPr>
          <w:rFonts w:ascii="Arial" w:hAnsi="Arial" w:cs="Arial"/>
        </w:rPr>
        <w:t>Paraview, MeshLab, Rhinoceros, Windows, Ubuntu, Linux</w:t>
      </w:r>
      <w:r w:rsidR="00677C74">
        <w:rPr>
          <w:rFonts w:ascii="Arial" w:hAnsi="Arial" w:cs="Arial"/>
        </w:rPr>
        <w:t xml:space="preserve">, </w:t>
      </w:r>
      <w:r w:rsidR="00614E03">
        <w:rPr>
          <w:rFonts w:ascii="Arial" w:hAnsi="Arial" w:cs="Arial"/>
        </w:rPr>
        <w:t>M</w:t>
      </w:r>
      <w:r w:rsidR="00897441">
        <w:rPr>
          <w:rFonts w:ascii="Arial" w:hAnsi="Arial" w:cs="Arial"/>
        </w:rPr>
        <w:t xml:space="preserve">ac </w:t>
      </w:r>
      <w:r w:rsidR="00614E03">
        <w:rPr>
          <w:rFonts w:ascii="Arial" w:hAnsi="Arial" w:cs="Arial"/>
        </w:rPr>
        <w:t xml:space="preserve">OS, </w:t>
      </w:r>
      <w:r w:rsidR="00677C74" w:rsidRPr="00677C74">
        <w:rPr>
          <w:rFonts w:ascii="Arial" w:hAnsi="Arial" w:cs="Arial"/>
        </w:rPr>
        <w:t>MS Office package</w:t>
      </w:r>
    </w:p>
    <w:p w14:paraId="398EB1B7" w14:textId="77777777" w:rsidR="00087001" w:rsidRPr="00AC6FD5" w:rsidRDefault="00AC6FD5" w:rsidP="003043C7">
      <w:pPr>
        <w:pStyle w:val="a3"/>
        <w:jc w:val="both"/>
        <w:rPr>
          <w:rFonts w:ascii="Arial" w:hAnsi="Arial" w:cs="Arial"/>
          <w:b/>
        </w:rPr>
      </w:pPr>
      <w:r w:rsidRPr="00AC6FD5">
        <w:rPr>
          <w:rFonts w:ascii="Arial" w:hAnsi="Arial" w:cs="Arial"/>
          <w:b/>
        </w:rPr>
        <w:t>Languages:</w:t>
      </w:r>
      <w:r>
        <w:rPr>
          <w:rFonts w:ascii="Arial" w:hAnsi="Arial" w:cs="Arial"/>
          <w:b/>
        </w:rPr>
        <w:t xml:space="preserve"> </w:t>
      </w:r>
      <w:r>
        <w:rPr>
          <w:rFonts w:ascii="Arial" w:hAnsi="Arial" w:cs="Arial"/>
        </w:rPr>
        <w:t>Japanese, English</w:t>
      </w:r>
      <w:r w:rsidRPr="00AC6FD5">
        <w:rPr>
          <w:rFonts w:ascii="Arial" w:hAnsi="Arial" w:cs="Arial"/>
          <w:b/>
        </w:rPr>
        <w:t xml:space="preserve"> </w:t>
      </w:r>
    </w:p>
    <w:p w14:paraId="32449605" w14:textId="77777777" w:rsidR="003D496F" w:rsidRDefault="003D496F" w:rsidP="003D496F">
      <w:pPr>
        <w:pStyle w:val="a3"/>
        <w:jc w:val="both"/>
        <w:rPr>
          <w:rFonts w:ascii="Arial" w:hAnsi="Arial" w:cs="Arial"/>
          <w:lang w:eastAsia="ja-JP"/>
        </w:rPr>
      </w:pPr>
      <w:r>
        <w:rPr>
          <w:rFonts w:ascii="Arial" w:hAnsi="Arial" w:cs="Arial"/>
          <w:lang w:eastAsia="ja-JP"/>
        </w:rPr>
        <w:t xml:space="preserve"> </w:t>
      </w:r>
    </w:p>
    <w:p w14:paraId="0C3BFDCF" w14:textId="77777777" w:rsidR="001038CD" w:rsidRPr="00B25205" w:rsidRDefault="00B25205" w:rsidP="001038CD">
      <w:pPr>
        <w:pStyle w:val="a3"/>
        <w:jc w:val="both"/>
        <w:rPr>
          <w:rFonts w:ascii="Arial" w:hAnsi="Arial" w:cs="Arial"/>
          <w:b/>
          <w:u w:val="single"/>
        </w:rPr>
      </w:pPr>
      <w:r w:rsidRPr="00B25205">
        <w:rPr>
          <w:rFonts w:ascii="Arial" w:hAnsi="Arial" w:cs="Arial"/>
          <w:b/>
          <w:sz w:val="24"/>
          <w:u w:val="single"/>
        </w:rPr>
        <w:t>PUBLICATIONS</w:t>
      </w:r>
      <w:r w:rsidR="001038CD" w:rsidRPr="00B25205">
        <w:rPr>
          <w:rFonts w:ascii="Arial" w:hAnsi="Arial" w:cs="Arial"/>
          <w:b/>
          <w:u w:val="single"/>
        </w:rPr>
        <w:t xml:space="preserve"> </w:t>
      </w:r>
    </w:p>
    <w:p w14:paraId="7484A651" w14:textId="01B65CCE" w:rsidR="00A4263D" w:rsidRDefault="00A4263D" w:rsidP="001038CD">
      <w:pPr>
        <w:pStyle w:val="a3"/>
        <w:jc w:val="both"/>
        <w:rPr>
          <w:rFonts w:ascii="Arial" w:hAnsi="Arial" w:cs="Arial"/>
          <w:b/>
          <w:lang w:eastAsia="ja-JP"/>
        </w:rPr>
      </w:pPr>
    </w:p>
    <w:p w14:paraId="5034CDA3" w14:textId="797AC832" w:rsidR="00371AF3" w:rsidRDefault="00371AF3" w:rsidP="001038CD">
      <w:pPr>
        <w:pStyle w:val="a3"/>
        <w:jc w:val="both"/>
        <w:rPr>
          <w:rFonts w:ascii="Arial" w:hAnsi="Arial" w:cs="Arial"/>
          <w:b/>
          <w:lang w:eastAsia="ja-JP"/>
        </w:rPr>
      </w:pPr>
      <w:r>
        <w:rPr>
          <w:rFonts w:ascii="Arial" w:hAnsi="Arial" w:cs="Arial" w:hint="eastAsia"/>
          <w:b/>
          <w:lang w:eastAsia="ja-JP"/>
        </w:rPr>
        <w:t>Journal publications</w:t>
      </w:r>
    </w:p>
    <w:p w14:paraId="2D77F760" w14:textId="7178C01E" w:rsidR="003E3481" w:rsidRPr="001D0B0B" w:rsidRDefault="003E3481" w:rsidP="001D0B0B">
      <w:pPr>
        <w:pStyle w:val="ab"/>
        <w:numPr>
          <w:ilvl w:val="0"/>
          <w:numId w:val="15"/>
        </w:numPr>
        <w:ind w:leftChars="0"/>
        <w:jc w:val="both"/>
        <w:rPr>
          <w:rFonts w:ascii="Arial" w:hAnsi="Arial" w:cs="Arial"/>
          <w:sz w:val="22"/>
          <w:szCs w:val="22"/>
        </w:rPr>
      </w:pPr>
      <w:r w:rsidRPr="001D0B0B">
        <w:rPr>
          <w:rFonts w:ascii="Arial" w:hAnsi="Arial" w:cs="Arial"/>
          <w:sz w:val="22"/>
          <w:szCs w:val="22"/>
          <w:u w:val="single"/>
        </w:rPr>
        <w:t>Takami, T.</w:t>
      </w:r>
      <w:r w:rsidRPr="001D0B0B">
        <w:rPr>
          <w:rFonts w:ascii="Arial" w:eastAsiaTheme="minorEastAsia" w:hAnsi="Arial" w:cs="Arial" w:hint="eastAsia"/>
          <w:sz w:val="22"/>
          <w:szCs w:val="22"/>
          <w:u w:val="single"/>
          <w:lang w:eastAsia="ja-JP"/>
        </w:rPr>
        <w:t xml:space="preserve"> </w:t>
      </w:r>
      <w:r w:rsidRPr="001D0B0B">
        <w:rPr>
          <w:rFonts w:ascii="Arial" w:eastAsiaTheme="minorEastAsia" w:hAnsi="Arial" w:cs="Arial" w:hint="eastAsia"/>
          <w:sz w:val="22"/>
          <w:szCs w:val="22"/>
          <w:lang w:eastAsia="ja-JP"/>
        </w:rPr>
        <w:t>and Kitahara, M. (2025):</w:t>
      </w:r>
      <w:r w:rsidRPr="00F276D5">
        <w:t xml:space="preserve"> </w:t>
      </w:r>
      <w:r w:rsidR="001D0B0B" w:rsidRPr="001D0B0B">
        <w:rPr>
          <w:rFonts w:ascii="Arial" w:eastAsiaTheme="minorEastAsia" w:hAnsi="Arial" w:cs="Arial"/>
          <w:sz w:val="22"/>
          <w:szCs w:val="22"/>
          <w:lang w:eastAsia="ja-JP"/>
        </w:rPr>
        <w:t>Active Learning-Based Estimation of Extreme Roll Motion in Beam Seas with</w:t>
      </w:r>
      <w:r w:rsidR="001D0B0B">
        <w:rPr>
          <w:rFonts w:ascii="Arial" w:eastAsiaTheme="minorEastAsia" w:hAnsi="Arial" w:cs="Arial" w:hint="eastAsia"/>
          <w:sz w:val="22"/>
          <w:szCs w:val="22"/>
          <w:lang w:eastAsia="ja-JP"/>
        </w:rPr>
        <w:t xml:space="preserve"> </w:t>
      </w:r>
      <w:r w:rsidR="001D0B0B" w:rsidRPr="001D0B0B">
        <w:rPr>
          <w:rFonts w:ascii="Arial" w:eastAsiaTheme="minorEastAsia" w:hAnsi="Arial" w:cs="Arial"/>
          <w:sz w:val="22"/>
          <w:szCs w:val="22"/>
          <w:lang w:eastAsia="ja-JP"/>
        </w:rPr>
        <w:t xml:space="preserve">Supervised Dimensionality Reduction and </w:t>
      </w:r>
      <w:r w:rsidR="00096805">
        <w:rPr>
          <w:rFonts w:ascii="Arial" w:eastAsiaTheme="minorEastAsia" w:hAnsi="Arial" w:cs="Arial" w:hint="eastAsia"/>
          <w:sz w:val="22"/>
          <w:szCs w:val="22"/>
          <w:lang w:eastAsia="ja-JP"/>
        </w:rPr>
        <w:t>Gradient Approximation</w:t>
      </w:r>
      <w:r w:rsidRPr="001D0B0B">
        <w:rPr>
          <w:rFonts w:ascii="Arial" w:eastAsiaTheme="minorEastAsia" w:hAnsi="Arial" w:cs="Arial" w:hint="eastAsia"/>
          <w:sz w:val="22"/>
          <w:szCs w:val="22"/>
          <w:lang w:eastAsia="ja-JP"/>
        </w:rPr>
        <w:t xml:space="preserve">, </w:t>
      </w:r>
      <w:r w:rsidR="001D0B0B" w:rsidRPr="00A2096C">
        <w:rPr>
          <w:rFonts w:ascii="Arial" w:eastAsiaTheme="minorEastAsia" w:hAnsi="Arial" w:cs="Arial"/>
          <w:sz w:val="22"/>
          <w:szCs w:val="22"/>
          <w:lang w:eastAsia="ja-JP"/>
        </w:rPr>
        <w:t>ASCE-ASME Journal of Risk and Uncertainty in Engineering Systems, Part A: Civil Engineering</w:t>
      </w:r>
      <w:r w:rsidRPr="001D0B0B">
        <w:rPr>
          <w:rFonts w:ascii="Arial" w:eastAsiaTheme="minorEastAsia" w:hAnsi="Arial" w:cs="Arial" w:hint="eastAsia"/>
          <w:sz w:val="22"/>
          <w:szCs w:val="22"/>
          <w:lang w:eastAsia="ja-JP"/>
        </w:rPr>
        <w:t xml:space="preserve"> (</w:t>
      </w:r>
      <w:r w:rsidRPr="001D0B0B">
        <w:rPr>
          <w:rFonts w:ascii="Arial" w:eastAsiaTheme="minorEastAsia" w:hAnsi="Arial" w:cs="Arial" w:hint="eastAsia"/>
          <w:b/>
          <w:bCs/>
          <w:sz w:val="22"/>
          <w:szCs w:val="22"/>
          <w:lang w:eastAsia="ja-JP"/>
        </w:rPr>
        <w:t>submitted for possible publication</w:t>
      </w:r>
      <w:r w:rsidRPr="001D0B0B">
        <w:rPr>
          <w:rFonts w:ascii="Arial" w:eastAsiaTheme="minorEastAsia" w:hAnsi="Arial" w:cs="Arial" w:hint="eastAsia"/>
          <w:sz w:val="22"/>
          <w:szCs w:val="22"/>
          <w:lang w:eastAsia="ja-JP"/>
        </w:rPr>
        <w:t>)</w:t>
      </w:r>
    </w:p>
    <w:p w14:paraId="71D46F4D" w14:textId="01EAF2F9" w:rsidR="00AC1123" w:rsidRPr="00571B88" w:rsidRDefault="00AC1123" w:rsidP="00AC1123">
      <w:pPr>
        <w:pStyle w:val="ab"/>
        <w:numPr>
          <w:ilvl w:val="0"/>
          <w:numId w:val="15"/>
        </w:numPr>
        <w:ind w:leftChars="0"/>
        <w:jc w:val="both"/>
        <w:rPr>
          <w:rFonts w:ascii="Arial" w:hAnsi="Arial" w:cs="Arial"/>
          <w:sz w:val="22"/>
          <w:szCs w:val="22"/>
        </w:rPr>
      </w:pPr>
      <w:r w:rsidRPr="00F90B70">
        <w:rPr>
          <w:rFonts w:ascii="Arial" w:hAnsi="Arial" w:cs="Arial"/>
          <w:sz w:val="22"/>
          <w:szCs w:val="22"/>
          <w:u w:val="single"/>
        </w:rPr>
        <w:t>Takami, T.</w:t>
      </w:r>
      <w:r>
        <w:rPr>
          <w:rFonts w:ascii="Arial" w:eastAsiaTheme="minorEastAsia" w:hAnsi="Arial" w:cs="Arial" w:hint="eastAsia"/>
          <w:sz w:val="22"/>
          <w:szCs w:val="22"/>
          <w:u w:val="single"/>
          <w:lang w:eastAsia="ja-JP"/>
        </w:rPr>
        <w:t xml:space="preserve"> </w:t>
      </w:r>
      <w:r w:rsidRPr="00571B88">
        <w:rPr>
          <w:rFonts w:ascii="Arial" w:eastAsiaTheme="minorEastAsia" w:hAnsi="Arial" w:cs="Arial" w:hint="eastAsia"/>
          <w:sz w:val="22"/>
          <w:szCs w:val="22"/>
          <w:lang w:eastAsia="ja-JP"/>
        </w:rPr>
        <w:t xml:space="preserve">and </w:t>
      </w:r>
      <w:r w:rsidRPr="00F90B70">
        <w:rPr>
          <w:rFonts w:ascii="Arial" w:eastAsiaTheme="minorEastAsia" w:hAnsi="Arial" w:cs="Arial" w:hint="eastAsia"/>
          <w:sz w:val="22"/>
          <w:szCs w:val="22"/>
          <w:lang w:eastAsia="ja-JP"/>
        </w:rPr>
        <w:t>Kitahara, M.</w:t>
      </w:r>
      <w:r>
        <w:rPr>
          <w:rFonts w:ascii="Arial" w:eastAsiaTheme="minorEastAsia" w:hAnsi="Arial" w:cs="Arial" w:hint="eastAsia"/>
          <w:sz w:val="22"/>
          <w:szCs w:val="22"/>
          <w:lang w:eastAsia="ja-JP"/>
        </w:rPr>
        <w:t xml:space="preserve"> (2025):</w:t>
      </w:r>
      <w:r w:rsidRPr="00F276D5">
        <w:t xml:space="preserve"> </w:t>
      </w:r>
      <w:r w:rsidRPr="00F276D5">
        <w:rPr>
          <w:rFonts w:ascii="Arial" w:eastAsiaTheme="minorEastAsia" w:hAnsi="Arial" w:cs="Arial"/>
          <w:sz w:val="22"/>
          <w:szCs w:val="22"/>
          <w:lang w:eastAsia="ja-JP"/>
        </w:rPr>
        <w:t>Equivalent Design Waves for Ship Responses by Active Learning Kriging and FORM</w:t>
      </w:r>
      <w:r>
        <w:rPr>
          <w:rFonts w:ascii="Arial" w:eastAsiaTheme="minorEastAsia" w:hAnsi="Arial" w:cs="Arial" w:hint="eastAsia"/>
          <w:sz w:val="22"/>
          <w:szCs w:val="22"/>
          <w:lang w:eastAsia="ja-JP"/>
        </w:rPr>
        <w:t>, Probabilistic Engineering Mechanics (</w:t>
      </w:r>
      <w:r w:rsidRPr="00292E60">
        <w:rPr>
          <w:rFonts w:ascii="Arial" w:eastAsiaTheme="minorEastAsia" w:hAnsi="Arial" w:cs="Arial" w:hint="eastAsia"/>
          <w:b/>
          <w:bCs/>
          <w:sz w:val="22"/>
          <w:szCs w:val="22"/>
          <w:lang w:eastAsia="ja-JP"/>
        </w:rPr>
        <w:t>submitted for possible publication</w:t>
      </w:r>
      <w:r>
        <w:rPr>
          <w:rFonts w:ascii="Arial" w:eastAsiaTheme="minorEastAsia" w:hAnsi="Arial" w:cs="Arial" w:hint="eastAsia"/>
          <w:sz w:val="22"/>
          <w:szCs w:val="22"/>
          <w:lang w:eastAsia="ja-JP"/>
        </w:rPr>
        <w:t>)</w:t>
      </w:r>
    </w:p>
    <w:p w14:paraId="44355488" w14:textId="7755F0B3" w:rsidR="002255EF" w:rsidRPr="002255EF" w:rsidRDefault="002255EF" w:rsidP="002255EF">
      <w:pPr>
        <w:pStyle w:val="ab"/>
        <w:numPr>
          <w:ilvl w:val="0"/>
          <w:numId w:val="15"/>
        </w:numPr>
        <w:ind w:leftChars="0"/>
        <w:jc w:val="both"/>
        <w:rPr>
          <w:rFonts w:ascii="Arial" w:hAnsi="Arial" w:cs="Arial"/>
          <w:sz w:val="22"/>
          <w:szCs w:val="22"/>
        </w:rPr>
      </w:pPr>
      <w:r>
        <w:rPr>
          <w:rFonts w:ascii="Arial" w:hAnsi="Arial" w:cs="Arial"/>
          <w:sz w:val="22"/>
          <w:szCs w:val="22"/>
        </w:rPr>
        <w:t xml:space="preserve">Chen, X., </w:t>
      </w:r>
      <w:r>
        <w:rPr>
          <w:rFonts w:ascii="Arial" w:eastAsiaTheme="minorEastAsia" w:hAnsi="Arial" w:cs="Arial" w:hint="eastAsia"/>
          <w:sz w:val="22"/>
          <w:szCs w:val="22"/>
          <w:lang w:eastAsia="ja-JP"/>
        </w:rPr>
        <w:t xml:space="preserve">Okada, T., Kawamura, Y., </w:t>
      </w:r>
      <w:r w:rsidRPr="00EE0555">
        <w:rPr>
          <w:rFonts w:ascii="Arial" w:hAnsi="Arial" w:cs="Arial"/>
          <w:sz w:val="22"/>
          <w:szCs w:val="22"/>
          <w:u w:val="single"/>
        </w:rPr>
        <w:t>Takami, T.</w:t>
      </w:r>
      <w:r>
        <w:rPr>
          <w:rFonts w:ascii="Arial" w:hAnsi="Arial" w:cs="Arial"/>
          <w:sz w:val="22"/>
          <w:szCs w:val="22"/>
        </w:rPr>
        <w:t xml:space="preserve">, </w:t>
      </w:r>
      <w:r>
        <w:rPr>
          <w:rFonts w:ascii="Arial" w:eastAsiaTheme="minorEastAsia" w:hAnsi="Arial" w:cs="Arial" w:hint="eastAsia"/>
          <w:sz w:val="22"/>
          <w:szCs w:val="22"/>
          <w:lang w:eastAsia="ja-JP"/>
        </w:rPr>
        <w:t xml:space="preserve">and </w:t>
      </w:r>
      <w:r>
        <w:rPr>
          <w:rFonts w:ascii="Arial" w:hAnsi="Arial" w:cs="Arial"/>
          <w:sz w:val="22"/>
          <w:szCs w:val="22"/>
        </w:rPr>
        <w:t>Oka, M. (202</w:t>
      </w:r>
      <w:r>
        <w:rPr>
          <w:rFonts w:ascii="Arial" w:eastAsiaTheme="minorEastAsia" w:hAnsi="Arial" w:cs="Arial" w:hint="eastAsia"/>
          <w:sz w:val="22"/>
          <w:szCs w:val="22"/>
          <w:lang w:eastAsia="ja-JP"/>
        </w:rPr>
        <w:t>5</w:t>
      </w:r>
      <w:r>
        <w:rPr>
          <w:rFonts w:ascii="Arial" w:hAnsi="Arial" w:cs="Arial"/>
          <w:sz w:val="22"/>
          <w:szCs w:val="22"/>
        </w:rPr>
        <w:t>)</w:t>
      </w:r>
      <w:r w:rsidRPr="0049325A">
        <w:rPr>
          <w:rFonts w:ascii="Arial" w:eastAsiaTheme="minorEastAsia" w:hAnsi="Arial" w:cs="Arial" w:hint="eastAsia"/>
          <w:sz w:val="22"/>
          <w:szCs w:val="22"/>
          <w:lang w:eastAsia="ja-JP"/>
        </w:rPr>
        <w:t>:</w:t>
      </w:r>
      <w:r>
        <w:rPr>
          <w:rFonts w:ascii="Arial" w:eastAsiaTheme="minorEastAsia" w:hAnsi="Arial" w:cs="Arial" w:hint="eastAsia"/>
          <w:sz w:val="22"/>
          <w:szCs w:val="22"/>
          <w:lang w:eastAsia="ja-JP"/>
        </w:rPr>
        <w:t xml:space="preserve"> </w:t>
      </w:r>
      <w:r w:rsidR="002F5BB2" w:rsidRPr="002F5BB2">
        <w:rPr>
          <w:rFonts w:ascii="Arial" w:eastAsiaTheme="minorEastAsia" w:hAnsi="Arial" w:cs="Arial" w:hint="eastAsia"/>
          <w:sz w:val="22"/>
          <w:szCs w:val="22"/>
          <w:lang w:eastAsia="ja-JP"/>
        </w:rPr>
        <w:t>Uncertainty Assessment of Ship Transfer Functions Arising from Numerical Methods and Variability in Actual Operational Conditions</w:t>
      </w:r>
      <w:r>
        <w:rPr>
          <w:rFonts w:ascii="Arial" w:eastAsiaTheme="minorEastAsia" w:hAnsi="Arial" w:cs="Arial" w:hint="eastAsia"/>
          <w:sz w:val="22"/>
          <w:szCs w:val="22"/>
          <w:lang w:eastAsia="ja-JP"/>
        </w:rPr>
        <w:t xml:space="preserve">, </w:t>
      </w:r>
      <w:r w:rsidR="003E53BB">
        <w:rPr>
          <w:rFonts w:ascii="Arial" w:eastAsiaTheme="minorEastAsia" w:hAnsi="Arial" w:cs="Arial" w:hint="eastAsia"/>
          <w:sz w:val="22"/>
          <w:szCs w:val="22"/>
          <w:lang w:eastAsia="ja-JP"/>
        </w:rPr>
        <w:t>Ocean Engineering</w:t>
      </w:r>
      <w:r>
        <w:rPr>
          <w:rFonts w:ascii="Arial" w:eastAsiaTheme="minorEastAsia" w:hAnsi="Arial" w:cs="Arial" w:hint="eastAsia"/>
          <w:sz w:val="22"/>
          <w:szCs w:val="22"/>
          <w:lang w:eastAsia="ja-JP"/>
        </w:rPr>
        <w:t xml:space="preserve"> </w:t>
      </w:r>
      <w:r w:rsidRPr="005F5E12">
        <w:rPr>
          <w:rFonts w:ascii="Arial" w:eastAsiaTheme="minorEastAsia" w:hAnsi="Arial" w:cs="Arial"/>
          <w:sz w:val="22"/>
          <w:szCs w:val="22"/>
          <w:lang w:eastAsia="ja-JP"/>
        </w:rPr>
        <w:t>(</w:t>
      </w:r>
      <w:r w:rsidR="009B649B">
        <w:rPr>
          <w:rFonts w:ascii="Arial" w:eastAsiaTheme="minorEastAsia" w:hAnsi="Arial" w:cs="Arial" w:hint="eastAsia"/>
          <w:b/>
          <w:bCs/>
          <w:sz w:val="22"/>
          <w:szCs w:val="22"/>
          <w:lang w:eastAsia="ja-JP"/>
        </w:rPr>
        <w:t>accepted</w:t>
      </w:r>
      <w:r w:rsidRPr="005F5E12">
        <w:rPr>
          <w:rFonts w:ascii="Arial" w:eastAsiaTheme="minorEastAsia" w:hAnsi="Arial" w:cs="Arial"/>
          <w:sz w:val="22"/>
          <w:szCs w:val="22"/>
          <w:lang w:eastAsia="ja-JP"/>
        </w:rPr>
        <w:t>)</w:t>
      </w:r>
    </w:p>
    <w:p w14:paraId="1DEF0560" w14:textId="4E7D3253" w:rsidR="00BB2AC0" w:rsidRPr="00BB2AC0" w:rsidRDefault="005F5E12" w:rsidP="0057311A">
      <w:pPr>
        <w:pStyle w:val="ab"/>
        <w:numPr>
          <w:ilvl w:val="0"/>
          <w:numId w:val="15"/>
        </w:numPr>
        <w:ind w:leftChars="0"/>
        <w:jc w:val="both"/>
        <w:rPr>
          <w:rFonts w:ascii="Arial" w:hAnsi="Arial" w:cs="Arial"/>
          <w:sz w:val="22"/>
          <w:szCs w:val="22"/>
        </w:rPr>
      </w:pPr>
      <w:r w:rsidRPr="005F5E12">
        <w:rPr>
          <w:rFonts w:ascii="Arial" w:hAnsi="Arial" w:cs="Arial"/>
          <w:sz w:val="22"/>
          <w:szCs w:val="22"/>
        </w:rPr>
        <w:t>Nielsen, U.D., Mounet, R.E.G.</w:t>
      </w:r>
      <w:r>
        <w:rPr>
          <w:rFonts w:ascii="Arial" w:eastAsiaTheme="minorEastAsia" w:hAnsi="Arial" w:cs="Arial" w:hint="eastAsia"/>
          <w:sz w:val="22"/>
          <w:szCs w:val="22"/>
          <w:lang w:eastAsia="ja-JP"/>
        </w:rPr>
        <w:t xml:space="preserve">, and Takami, T. (2025): </w:t>
      </w:r>
      <w:r w:rsidRPr="005F5E12">
        <w:rPr>
          <w:rFonts w:ascii="Arial" w:eastAsiaTheme="minorEastAsia" w:hAnsi="Arial" w:cs="Arial"/>
          <w:sz w:val="22"/>
          <w:szCs w:val="22"/>
          <w:lang w:eastAsia="ja-JP"/>
        </w:rPr>
        <w:t>An exact algorithm for spectral calculations of wave-induced ship responses</w:t>
      </w:r>
      <w:r>
        <w:rPr>
          <w:rFonts w:ascii="Arial" w:eastAsiaTheme="minorEastAsia" w:hAnsi="Arial" w:cs="Arial" w:hint="eastAsia"/>
          <w:sz w:val="22"/>
          <w:szCs w:val="22"/>
          <w:lang w:eastAsia="ja-JP"/>
        </w:rPr>
        <w:t xml:space="preserve">, </w:t>
      </w:r>
      <w:r w:rsidR="00B87307">
        <w:rPr>
          <w:rFonts w:ascii="Arial" w:eastAsiaTheme="minorEastAsia" w:hAnsi="Arial" w:cs="Arial" w:hint="eastAsia"/>
          <w:sz w:val="22"/>
          <w:szCs w:val="22"/>
          <w:lang w:eastAsia="ja-JP"/>
        </w:rPr>
        <w:t>Ocean Engineering</w:t>
      </w:r>
      <w:r w:rsidR="0044167F">
        <w:rPr>
          <w:rFonts w:ascii="Arial" w:eastAsiaTheme="minorEastAsia" w:hAnsi="Arial" w:cs="Arial" w:hint="eastAsia"/>
          <w:sz w:val="22"/>
          <w:szCs w:val="22"/>
          <w:lang w:eastAsia="ja-JP"/>
        </w:rPr>
        <w:t xml:space="preserve">, </w:t>
      </w:r>
      <w:r w:rsidR="0044167F" w:rsidRPr="0044167F">
        <w:rPr>
          <w:rFonts w:ascii="Arial" w:eastAsiaTheme="minorEastAsia" w:hAnsi="Arial" w:cs="Arial"/>
          <w:sz w:val="22"/>
          <w:szCs w:val="22"/>
          <w:lang w:eastAsia="ja-JP"/>
        </w:rPr>
        <w:t>Vol</w:t>
      </w:r>
      <w:r w:rsidR="0044167F">
        <w:rPr>
          <w:rFonts w:ascii="Arial" w:eastAsiaTheme="minorEastAsia" w:hAnsi="Arial" w:cs="Arial" w:hint="eastAsia"/>
          <w:sz w:val="22"/>
          <w:szCs w:val="22"/>
          <w:lang w:eastAsia="ja-JP"/>
        </w:rPr>
        <w:t>.</w:t>
      </w:r>
      <w:r w:rsidR="0044167F" w:rsidRPr="0044167F">
        <w:rPr>
          <w:rFonts w:ascii="Arial" w:eastAsiaTheme="minorEastAsia" w:hAnsi="Arial" w:cs="Arial"/>
          <w:sz w:val="22"/>
          <w:szCs w:val="22"/>
          <w:lang w:eastAsia="ja-JP"/>
        </w:rPr>
        <w:t xml:space="preserve"> 340, Part 2, 122183</w:t>
      </w:r>
      <w:r w:rsidR="008222DE">
        <w:rPr>
          <w:rFonts w:ascii="Arial" w:eastAsiaTheme="minorEastAsia" w:hAnsi="Arial" w:cs="Arial" w:hint="eastAsia"/>
          <w:sz w:val="22"/>
          <w:szCs w:val="22"/>
          <w:lang w:eastAsia="ja-JP"/>
        </w:rPr>
        <w:t>.</w:t>
      </w:r>
    </w:p>
    <w:p w14:paraId="22858732" w14:textId="6F8BDBB9" w:rsidR="0057311A" w:rsidRPr="0057311A" w:rsidRDefault="0057311A" w:rsidP="0057311A">
      <w:pPr>
        <w:pStyle w:val="ab"/>
        <w:numPr>
          <w:ilvl w:val="0"/>
          <w:numId w:val="15"/>
        </w:numPr>
        <w:ind w:leftChars="0"/>
        <w:jc w:val="both"/>
        <w:rPr>
          <w:rFonts w:ascii="Arial" w:hAnsi="Arial" w:cs="Arial"/>
          <w:sz w:val="22"/>
          <w:szCs w:val="22"/>
        </w:rPr>
      </w:pPr>
      <w:r w:rsidRPr="006326ED">
        <w:rPr>
          <w:rFonts w:ascii="Arial" w:hAnsi="Arial" w:cs="Arial"/>
          <w:sz w:val="22"/>
          <w:szCs w:val="22"/>
          <w:u w:val="single"/>
        </w:rPr>
        <w:lastRenderedPageBreak/>
        <w:t xml:space="preserve">Takami, T., </w:t>
      </w:r>
      <w:r>
        <w:rPr>
          <w:rFonts w:ascii="Arial" w:eastAsiaTheme="minorEastAsia" w:hAnsi="Arial" w:cs="Arial" w:hint="eastAsia"/>
          <w:sz w:val="22"/>
          <w:szCs w:val="22"/>
          <w:lang w:eastAsia="ja-JP"/>
        </w:rPr>
        <w:t>Nielsen</w:t>
      </w:r>
      <w:r w:rsidRPr="006326ED">
        <w:rPr>
          <w:rFonts w:ascii="Arial" w:eastAsiaTheme="minorEastAsia" w:hAnsi="Arial" w:cs="Arial" w:hint="eastAsia"/>
          <w:sz w:val="22"/>
          <w:szCs w:val="22"/>
          <w:lang w:eastAsia="ja-JP"/>
        </w:rPr>
        <w:t xml:space="preserve">, </w:t>
      </w:r>
      <w:r>
        <w:rPr>
          <w:rFonts w:ascii="Arial" w:eastAsiaTheme="minorEastAsia" w:hAnsi="Arial" w:cs="Arial" w:hint="eastAsia"/>
          <w:sz w:val="22"/>
          <w:szCs w:val="22"/>
          <w:lang w:eastAsia="ja-JP"/>
        </w:rPr>
        <w:t>U</w:t>
      </w:r>
      <w:r w:rsidRPr="006326ED">
        <w:rPr>
          <w:rFonts w:ascii="Arial" w:eastAsiaTheme="minorEastAsia" w:hAnsi="Arial" w:cs="Arial" w:hint="eastAsia"/>
          <w:sz w:val="22"/>
          <w:szCs w:val="22"/>
          <w:lang w:eastAsia="ja-JP"/>
        </w:rPr>
        <w:t>.</w:t>
      </w:r>
      <w:r>
        <w:rPr>
          <w:rFonts w:ascii="Arial" w:eastAsiaTheme="minorEastAsia" w:hAnsi="Arial" w:cs="Arial" w:hint="eastAsia"/>
          <w:sz w:val="22"/>
          <w:szCs w:val="22"/>
          <w:lang w:eastAsia="ja-JP"/>
        </w:rPr>
        <w:t>D.</w:t>
      </w:r>
      <w:r w:rsidRPr="006326ED">
        <w:rPr>
          <w:rFonts w:ascii="Arial" w:hAnsi="Arial" w:cs="Arial"/>
          <w:sz w:val="22"/>
          <w:szCs w:val="22"/>
        </w:rPr>
        <w:t xml:space="preserve">, </w:t>
      </w:r>
      <w:r>
        <w:rPr>
          <w:rFonts w:ascii="Arial" w:eastAsiaTheme="minorEastAsia" w:hAnsi="Arial" w:cs="Arial" w:hint="eastAsia"/>
          <w:sz w:val="22"/>
          <w:szCs w:val="22"/>
          <w:lang w:eastAsia="ja-JP"/>
        </w:rPr>
        <w:t>Mounet</w:t>
      </w:r>
      <w:r w:rsidRPr="006326ED">
        <w:rPr>
          <w:rFonts w:ascii="Arial" w:eastAsiaTheme="minorEastAsia" w:hAnsi="Arial" w:cs="Arial" w:hint="eastAsia"/>
          <w:sz w:val="22"/>
          <w:szCs w:val="22"/>
          <w:lang w:eastAsia="ja-JP"/>
        </w:rPr>
        <w:t xml:space="preserve">, </w:t>
      </w:r>
      <w:r>
        <w:rPr>
          <w:rFonts w:ascii="Arial" w:eastAsiaTheme="minorEastAsia" w:hAnsi="Arial" w:cs="Arial" w:hint="eastAsia"/>
          <w:sz w:val="22"/>
          <w:szCs w:val="22"/>
          <w:lang w:eastAsia="ja-JP"/>
        </w:rPr>
        <w:t>R</w:t>
      </w:r>
      <w:r w:rsidRPr="006326ED">
        <w:rPr>
          <w:rFonts w:ascii="Arial" w:eastAsiaTheme="minorEastAsia" w:hAnsi="Arial" w:cs="Arial" w:hint="eastAsia"/>
          <w:sz w:val="22"/>
          <w:szCs w:val="22"/>
          <w:lang w:eastAsia="ja-JP"/>
        </w:rPr>
        <w:t>.</w:t>
      </w:r>
      <w:r>
        <w:rPr>
          <w:rFonts w:ascii="Arial" w:eastAsiaTheme="minorEastAsia" w:hAnsi="Arial" w:cs="Arial" w:hint="eastAsia"/>
          <w:sz w:val="22"/>
          <w:szCs w:val="22"/>
          <w:lang w:eastAsia="ja-JP"/>
        </w:rPr>
        <w:t>E.G.</w:t>
      </w:r>
      <w:r w:rsidRPr="006326ED">
        <w:rPr>
          <w:rFonts w:ascii="Arial" w:eastAsiaTheme="minorEastAsia" w:hAnsi="Arial" w:cs="Arial" w:hint="eastAsia"/>
          <w:sz w:val="22"/>
          <w:szCs w:val="22"/>
          <w:lang w:eastAsia="ja-JP"/>
        </w:rPr>
        <w:t xml:space="preserve">, </w:t>
      </w:r>
      <w:r>
        <w:rPr>
          <w:rFonts w:ascii="Arial" w:eastAsiaTheme="minorEastAsia" w:hAnsi="Arial" w:cs="Arial" w:hint="eastAsia"/>
          <w:sz w:val="22"/>
          <w:szCs w:val="22"/>
          <w:lang w:eastAsia="ja-JP"/>
        </w:rPr>
        <w:t xml:space="preserve">Jensen, J.J., Mori, R., </w:t>
      </w:r>
      <w:r w:rsidRPr="006326ED">
        <w:rPr>
          <w:rFonts w:ascii="Arial" w:eastAsiaTheme="minorEastAsia" w:hAnsi="Arial" w:cs="Arial" w:hint="eastAsia"/>
          <w:sz w:val="22"/>
          <w:szCs w:val="22"/>
          <w:lang w:eastAsia="ja-JP"/>
        </w:rPr>
        <w:t xml:space="preserve">and </w:t>
      </w:r>
      <w:r>
        <w:rPr>
          <w:rFonts w:ascii="Arial" w:eastAsiaTheme="minorEastAsia" w:hAnsi="Arial" w:cs="Arial" w:hint="eastAsia"/>
          <w:sz w:val="22"/>
          <w:szCs w:val="22"/>
          <w:lang w:eastAsia="ja-JP"/>
        </w:rPr>
        <w:t>Komoriyama</w:t>
      </w:r>
      <w:r w:rsidRPr="006326ED">
        <w:rPr>
          <w:rFonts w:ascii="Arial" w:eastAsiaTheme="minorEastAsia" w:hAnsi="Arial" w:cs="Arial" w:hint="eastAsia"/>
          <w:sz w:val="22"/>
          <w:szCs w:val="22"/>
          <w:lang w:eastAsia="ja-JP"/>
        </w:rPr>
        <w:t xml:space="preserve">, </w:t>
      </w:r>
      <w:r>
        <w:rPr>
          <w:rFonts w:ascii="Arial" w:eastAsiaTheme="minorEastAsia" w:hAnsi="Arial" w:cs="Arial" w:hint="eastAsia"/>
          <w:sz w:val="22"/>
          <w:szCs w:val="22"/>
          <w:lang w:eastAsia="ja-JP"/>
        </w:rPr>
        <w:t>Y</w:t>
      </w:r>
      <w:r w:rsidRPr="006326ED">
        <w:rPr>
          <w:rFonts w:ascii="Arial" w:eastAsiaTheme="minorEastAsia" w:hAnsi="Arial" w:cs="Arial" w:hint="eastAsia"/>
          <w:sz w:val="22"/>
          <w:szCs w:val="22"/>
          <w:lang w:eastAsia="ja-JP"/>
        </w:rPr>
        <w:t xml:space="preserve">. (2025): </w:t>
      </w:r>
      <w:r w:rsidR="0059005F" w:rsidRPr="0059005F">
        <w:rPr>
          <w:rFonts w:ascii="Arial" w:eastAsiaTheme="minorEastAsia" w:hAnsi="Arial" w:cs="Arial"/>
          <w:sz w:val="22"/>
          <w:szCs w:val="22"/>
          <w:lang w:eastAsia="ja-JP"/>
        </w:rPr>
        <w:t>Blind Identification of Incident Waves and Response Transfer Functions of a Marine Vessel Based on Measured Responses</w:t>
      </w:r>
      <w:r>
        <w:rPr>
          <w:rFonts w:ascii="Arial" w:eastAsiaTheme="minorEastAsia" w:hAnsi="Arial" w:cs="Arial" w:hint="eastAsia"/>
          <w:sz w:val="22"/>
          <w:szCs w:val="22"/>
          <w:lang w:eastAsia="ja-JP"/>
        </w:rPr>
        <w:t xml:space="preserve">, </w:t>
      </w:r>
      <w:r w:rsidR="00220A25" w:rsidRPr="00220A25">
        <w:rPr>
          <w:rFonts w:ascii="Arial" w:eastAsiaTheme="minorEastAsia" w:hAnsi="Arial" w:cs="Arial"/>
          <w:sz w:val="22"/>
          <w:szCs w:val="22"/>
          <w:lang w:eastAsia="ja-JP"/>
        </w:rPr>
        <w:t>Expert Systems with Applications</w:t>
      </w:r>
      <w:r>
        <w:rPr>
          <w:rFonts w:ascii="Arial" w:eastAsiaTheme="minorEastAsia" w:hAnsi="Arial" w:cs="Arial" w:hint="eastAsia"/>
          <w:sz w:val="22"/>
          <w:szCs w:val="22"/>
          <w:lang w:eastAsia="ja-JP"/>
        </w:rPr>
        <w:t xml:space="preserve"> (</w:t>
      </w:r>
      <w:r w:rsidR="00EE1F21">
        <w:rPr>
          <w:rFonts w:ascii="Arial" w:eastAsiaTheme="minorEastAsia" w:hAnsi="Arial" w:cs="Arial" w:hint="eastAsia"/>
          <w:b/>
          <w:bCs/>
          <w:sz w:val="22"/>
          <w:szCs w:val="22"/>
          <w:lang w:eastAsia="ja-JP"/>
        </w:rPr>
        <w:t>accepted</w:t>
      </w:r>
      <w:r>
        <w:rPr>
          <w:rFonts w:ascii="Arial" w:eastAsiaTheme="minorEastAsia" w:hAnsi="Arial" w:cs="Arial" w:hint="eastAsia"/>
          <w:sz w:val="22"/>
          <w:szCs w:val="22"/>
          <w:lang w:eastAsia="ja-JP"/>
        </w:rPr>
        <w:t>)</w:t>
      </w:r>
    </w:p>
    <w:p w14:paraId="027CF22F" w14:textId="4AA292ED" w:rsidR="00731C7E" w:rsidRPr="006326ED" w:rsidRDefault="00731C7E" w:rsidP="006326ED">
      <w:pPr>
        <w:pStyle w:val="ab"/>
        <w:numPr>
          <w:ilvl w:val="0"/>
          <w:numId w:val="15"/>
        </w:numPr>
        <w:ind w:leftChars="0"/>
        <w:jc w:val="both"/>
        <w:rPr>
          <w:rFonts w:ascii="Arial" w:hAnsi="Arial" w:cs="Arial"/>
          <w:sz w:val="22"/>
          <w:szCs w:val="22"/>
        </w:rPr>
      </w:pPr>
      <w:r w:rsidRPr="006326ED">
        <w:rPr>
          <w:rFonts w:ascii="Arial" w:hAnsi="Arial" w:cs="Arial"/>
          <w:sz w:val="22"/>
          <w:szCs w:val="22"/>
          <w:u w:val="single"/>
        </w:rPr>
        <w:t xml:space="preserve">Takami, T., </w:t>
      </w:r>
      <w:r w:rsidRPr="006326ED">
        <w:rPr>
          <w:rFonts w:ascii="Arial" w:eastAsiaTheme="minorEastAsia" w:hAnsi="Arial" w:cs="Arial" w:hint="eastAsia"/>
          <w:sz w:val="22"/>
          <w:szCs w:val="22"/>
          <w:lang w:eastAsia="ja-JP"/>
        </w:rPr>
        <w:t>Kitahara, M.</w:t>
      </w:r>
      <w:r w:rsidRPr="006326ED">
        <w:rPr>
          <w:rFonts w:ascii="Arial" w:hAnsi="Arial" w:cs="Arial"/>
          <w:sz w:val="22"/>
          <w:szCs w:val="22"/>
        </w:rPr>
        <w:t xml:space="preserve">, </w:t>
      </w:r>
      <w:r w:rsidRPr="006326ED">
        <w:rPr>
          <w:rFonts w:ascii="Arial" w:eastAsiaTheme="minorEastAsia" w:hAnsi="Arial" w:cs="Arial" w:hint="eastAsia"/>
          <w:sz w:val="22"/>
          <w:szCs w:val="22"/>
          <w:lang w:eastAsia="ja-JP"/>
        </w:rPr>
        <w:t xml:space="preserve">Maki, A., and Dostal, L. (2025): </w:t>
      </w:r>
      <w:r w:rsidR="006326ED" w:rsidRPr="006326ED">
        <w:rPr>
          <w:rFonts w:ascii="Arial" w:eastAsiaTheme="minorEastAsia" w:hAnsi="Arial" w:cs="Arial"/>
          <w:sz w:val="22"/>
          <w:szCs w:val="22"/>
          <w:lang w:eastAsia="ja-JP"/>
        </w:rPr>
        <w:t>Uncertainty-aware Efficient Estimation of Probability</w:t>
      </w:r>
      <w:r w:rsidR="006326ED">
        <w:rPr>
          <w:rFonts w:ascii="Arial" w:eastAsiaTheme="minorEastAsia" w:hAnsi="Arial" w:cs="Arial" w:hint="eastAsia"/>
          <w:sz w:val="22"/>
          <w:szCs w:val="22"/>
          <w:lang w:eastAsia="ja-JP"/>
        </w:rPr>
        <w:t xml:space="preserve"> </w:t>
      </w:r>
      <w:r w:rsidR="006326ED" w:rsidRPr="006326ED">
        <w:rPr>
          <w:rFonts w:ascii="Arial" w:eastAsiaTheme="minorEastAsia" w:hAnsi="Arial" w:cs="Arial"/>
          <w:sz w:val="22"/>
          <w:szCs w:val="22"/>
          <w:lang w:eastAsia="ja-JP"/>
        </w:rPr>
        <w:t>Density Function for Excessive Rolling of a Ship</w:t>
      </w:r>
      <w:r w:rsidR="006326ED">
        <w:rPr>
          <w:rFonts w:ascii="Arial" w:eastAsiaTheme="minorEastAsia" w:hAnsi="Arial" w:cs="Arial" w:hint="eastAsia"/>
          <w:sz w:val="22"/>
          <w:szCs w:val="22"/>
          <w:lang w:eastAsia="ja-JP"/>
        </w:rPr>
        <w:t xml:space="preserve">, </w:t>
      </w:r>
      <w:r w:rsidR="00A2096C" w:rsidRPr="00A2096C">
        <w:rPr>
          <w:rFonts w:ascii="Arial" w:eastAsiaTheme="minorEastAsia" w:hAnsi="Arial" w:cs="Arial"/>
          <w:sz w:val="22"/>
          <w:szCs w:val="22"/>
          <w:lang w:eastAsia="ja-JP"/>
        </w:rPr>
        <w:t>ASCE-ASME Journal of Risk and Uncertainty in Engineering Systems, Part A: Civil Engineering</w:t>
      </w:r>
      <w:r w:rsidR="00A2096C">
        <w:rPr>
          <w:rFonts w:ascii="Arial" w:eastAsiaTheme="minorEastAsia" w:hAnsi="Arial" w:cs="Arial" w:hint="eastAsia"/>
          <w:sz w:val="22"/>
          <w:szCs w:val="22"/>
          <w:lang w:eastAsia="ja-JP"/>
        </w:rPr>
        <w:t xml:space="preserve"> (</w:t>
      </w:r>
      <w:r w:rsidR="004500DC">
        <w:rPr>
          <w:rFonts w:ascii="Arial" w:eastAsiaTheme="minorEastAsia" w:hAnsi="Arial" w:cs="Arial" w:hint="eastAsia"/>
          <w:b/>
          <w:bCs/>
          <w:sz w:val="22"/>
          <w:szCs w:val="22"/>
          <w:lang w:eastAsia="ja-JP"/>
        </w:rPr>
        <w:t>accepted</w:t>
      </w:r>
      <w:r w:rsidR="00A2096C">
        <w:rPr>
          <w:rFonts w:ascii="Arial" w:eastAsiaTheme="minorEastAsia" w:hAnsi="Arial" w:cs="Arial" w:hint="eastAsia"/>
          <w:sz w:val="22"/>
          <w:szCs w:val="22"/>
          <w:lang w:eastAsia="ja-JP"/>
        </w:rPr>
        <w:t>)</w:t>
      </w:r>
    </w:p>
    <w:p w14:paraId="04F5B2BB" w14:textId="693A73E4" w:rsidR="004C1823" w:rsidRPr="00F90B70" w:rsidRDefault="004C1823" w:rsidP="00E74884">
      <w:pPr>
        <w:pStyle w:val="ab"/>
        <w:numPr>
          <w:ilvl w:val="0"/>
          <w:numId w:val="15"/>
        </w:numPr>
        <w:ind w:leftChars="0"/>
        <w:jc w:val="both"/>
        <w:rPr>
          <w:rFonts w:ascii="Arial" w:hAnsi="Arial" w:cs="Arial"/>
          <w:sz w:val="22"/>
          <w:szCs w:val="22"/>
        </w:rPr>
      </w:pPr>
      <w:r w:rsidRPr="00F90B70">
        <w:rPr>
          <w:rFonts w:ascii="Arial" w:hAnsi="Arial" w:cs="Arial"/>
          <w:sz w:val="22"/>
          <w:szCs w:val="22"/>
          <w:u w:val="single"/>
        </w:rPr>
        <w:t xml:space="preserve">Takami, T., </w:t>
      </w:r>
      <w:r w:rsidRPr="00F90B70">
        <w:rPr>
          <w:rFonts w:ascii="Arial" w:eastAsiaTheme="minorEastAsia" w:hAnsi="Arial" w:cs="Arial" w:hint="eastAsia"/>
          <w:sz w:val="22"/>
          <w:szCs w:val="22"/>
          <w:lang w:eastAsia="ja-JP"/>
        </w:rPr>
        <w:t>Kitahara, M.</w:t>
      </w:r>
      <w:r w:rsidRPr="00F90B70">
        <w:rPr>
          <w:rFonts w:ascii="Arial" w:hAnsi="Arial" w:cs="Arial"/>
          <w:sz w:val="22"/>
          <w:szCs w:val="22"/>
        </w:rPr>
        <w:t xml:space="preserve">, Jensen, J.J., </w:t>
      </w:r>
      <w:r w:rsidRPr="00F90B70">
        <w:rPr>
          <w:rFonts w:ascii="Arial" w:eastAsiaTheme="minorEastAsia" w:hAnsi="Arial" w:cs="Arial" w:hint="eastAsia"/>
          <w:sz w:val="22"/>
          <w:szCs w:val="22"/>
          <w:lang w:eastAsia="ja-JP"/>
        </w:rPr>
        <w:t>and</w:t>
      </w:r>
      <w:r w:rsidRPr="00F90B70">
        <w:rPr>
          <w:rFonts w:ascii="Arial" w:hAnsi="Arial" w:cs="Arial"/>
          <w:sz w:val="22"/>
          <w:szCs w:val="22"/>
        </w:rPr>
        <w:t xml:space="preserve"> Matsui, S. (202</w:t>
      </w:r>
      <w:r>
        <w:rPr>
          <w:rFonts w:ascii="Arial" w:eastAsiaTheme="minorEastAsia" w:hAnsi="Arial" w:cs="Arial" w:hint="eastAsia"/>
          <w:sz w:val="22"/>
          <w:szCs w:val="22"/>
          <w:lang w:eastAsia="ja-JP"/>
        </w:rPr>
        <w:t>5</w:t>
      </w:r>
      <w:r w:rsidRPr="00F90B70">
        <w:rPr>
          <w:rFonts w:ascii="Arial" w:hAnsi="Arial" w:cs="Arial"/>
          <w:sz w:val="22"/>
          <w:szCs w:val="22"/>
        </w:rPr>
        <w:t xml:space="preserve">): Extreme Nonlinear Ship Response Estimations by Active Learning Reliability Method and Dimensionality Reduction for Ocean Wave, </w:t>
      </w:r>
      <w:r w:rsidRPr="00F90B70">
        <w:rPr>
          <w:rFonts w:ascii="Arial" w:eastAsiaTheme="minorEastAsia" w:hAnsi="Arial" w:cs="Arial" w:hint="eastAsia"/>
          <w:sz w:val="22"/>
          <w:szCs w:val="22"/>
          <w:lang w:eastAsia="ja-JP"/>
        </w:rPr>
        <w:t>Marine Structure</w:t>
      </w:r>
      <w:r>
        <w:rPr>
          <w:rFonts w:ascii="Arial" w:eastAsiaTheme="minorEastAsia" w:hAnsi="Arial" w:cs="Arial" w:hint="eastAsia"/>
          <w:sz w:val="22"/>
          <w:szCs w:val="22"/>
          <w:lang w:eastAsia="ja-JP"/>
        </w:rPr>
        <w:t>s</w:t>
      </w:r>
      <w:r w:rsidR="00057CD6">
        <w:rPr>
          <w:rFonts w:ascii="Arial" w:eastAsiaTheme="minorEastAsia" w:hAnsi="Arial" w:cs="Arial" w:hint="eastAsia"/>
          <w:sz w:val="22"/>
          <w:szCs w:val="22"/>
          <w:lang w:eastAsia="ja-JP"/>
        </w:rPr>
        <w:t>, 99, 103725</w:t>
      </w:r>
      <w:r>
        <w:rPr>
          <w:rFonts w:ascii="Arial" w:eastAsiaTheme="minorEastAsia" w:hAnsi="Arial" w:cs="Arial" w:hint="eastAsia"/>
          <w:sz w:val="22"/>
          <w:szCs w:val="22"/>
          <w:lang w:eastAsia="ja-JP"/>
        </w:rPr>
        <w:t>.</w:t>
      </w:r>
    </w:p>
    <w:p w14:paraId="087271EE" w14:textId="2D0DDAF7" w:rsidR="0045631C" w:rsidRPr="0045631C" w:rsidRDefault="0045631C" w:rsidP="00E74884">
      <w:pPr>
        <w:pStyle w:val="ab"/>
        <w:numPr>
          <w:ilvl w:val="0"/>
          <w:numId w:val="15"/>
        </w:numPr>
        <w:ind w:leftChars="0"/>
        <w:jc w:val="both"/>
        <w:rPr>
          <w:rFonts w:ascii="Arial" w:hAnsi="Arial" w:cs="Arial"/>
          <w:sz w:val="22"/>
          <w:szCs w:val="22"/>
        </w:rPr>
      </w:pPr>
      <w:r w:rsidRPr="001F338A">
        <w:rPr>
          <w:rFonts w:ascii="Arial" w:hAnsi="Arial" w:cs="Arial"/>
          <w:sz w:val="22"/>
          <w:szCs w:val="22"/>
        </w:rPr>
        <w:t xml:space="preserve">Takeda, </w:t>
      </w:r>
      <w:r>
        <w:rPr>
          <w:rFonts w:ascii="Arial" w:eastAsiaTheme="minorEastAsia" w:hAnsi="Arial" w:cs="Arial" w:hint="eastAsia"/>
          <w:sz w:val="22"/>
          <w:szCs w:val="22"/>
          <w:lang w:eastAsia="ja-JP"/>
        </w:rPr>
        <w:t xml:space="preserve">K., </w:t>
      </w:r>
      <w:r w:rsidRPr="001F338A">
        <w:rPr>
          <w:rFonts w:ascii="Arial" w:hAnsi="Arial" w:cs="Arial"/>
          <w:sz w:val="22"/>
          <w:szCs w:val="22"/>
        </w:rPr>
        <w:t>Yanagimoto</w:t>
      </w:r>
      <w:r>
        <w:rPr>
          <w:rFonts w:ascii="Arial" w:eastAsiaTheme="minorEastAsia" w:hAnsi="Arial" w:cs="Arial" w:hint="eastAsia"/>
          <w:sz w:val="22"/>
          <w:szCs w:val="22"/>
          <w:lang w:eastAsia="ja-JP"/>
        </w:rPr>
        <w:t>, F.,</w:t>
      </w:r>
      <w:r w:rsidRPr="001F338A">
        <w:rPr>
          <w:rFonts w:ascii="Arial" w:hAnsi="Arial" w:cs="Arial"/>
          <w:sz w:val="22"/>
          <w:szCs w:val="22"/>
        </w:rPr>
        <w:t xml:space="preserve"> </w:t>
      </w:r>
      <w:r w:rsidR="00A159F4" w:rsidRPr="001F338A">
        <w:rPr>
          <w:rFonts w:ascii="Arial" w:hAnsi="Arial" w:cs="Arial"/>
          <w:sz w:val="22"/>
          <w:szCs w:val="22"/>
        </w:rPr>
        <w:t xml:space="preserve">Ota, </w:t>
      </w:r>
      <w:r w:rsidR="00A159F4">
        <w:rPr>
          <w:rFonts w:ascii="Arial" w:eastAsiaTheme="minorEastAsia" w:hAnsi="Arial" w:cs="Arial" w:hint="eastAsia"/>
          <w:sz w:val="22"/>
          <w:szCs w:val="22"/>
          <w:lang w:eastAsia="ja-JP"/>
        </w:rPr>
        <w:t xml:space="preserve">D., </w:t>
      </w:r>
      <w:r w:rsidR="00A159F4" w:rsidRPr="00FC2820">
        <w:rPr>
          <w:rFonts w:ascii="Arial" w:hAnsi="Arial" w:cs="Arial"/>
          <w:sz w:val="22"/>
          <w:szCs w:val="22"/>
          <w:u w:val="single"/>
        </w:rPr>
        <w:t>Takami</w:t>
      </w:r>
      <w:r w:rsidR="00A159F4" w:rsidRPr="00FC2820">
        <w:rPr>
          <w:rFonts w:ascii="Arial" w:eastAsiaTheme="minorEastAsia" w:hAnsi="Arial" w:cs="Arial" w:hint="eastAsia"/>
          <w:sz w:val="22"/>
          <w:szCs w:val="22"/>
          <w:u w:val="single"/>
          <w:lang w:eastAsia="ja-JP"/>
        </w:rPr>
        <w:t>, T.</w:t>
      </w:r>
      <w:r w:rsidR="00A159F4" w:rsidRPr="001F338A">
        <w:rPr>
          <w:rFonts w:ascii="Arial" w:hAnsi="Arial" w:cs="Arial"/>
          <w:sz w:val="22"/>
          <w:szCs w:val="22"/>
        </w:rPr>
        <w:t xml:space="preserve">, </w:t>
      </w:r>
      <w:r w:rsidR="00A159F4">
        <w:rPr>
          <w:rFonts w:ascii="Arial" w:eastAsiaTheme="minorEastAsia" w:hAnsi="Arial" w:cs="Arial" w:hint="eastAsia"/>
          <w:sz w:val="22"/>
          <w:szCs w:val="22"/>
          <w:lang w:eastAsia="ja-JP"/>
        </w:rPr>
        <w:t xml:space="preserve">Kuroda, T., </w:t>
      </w:r>
      <w:r w:rsidRPr="001F338A">
        <w:rPr>
          <w:rFonts w:ascii="Arial" w:hAnsi="Arial" w:cs="Arial"/>
          <w:sz w:val="22"/>
          <w:szCs w:val="22"/>
        </w:rPr>
        <w:t>Ishibashi</w:t>
      </w:r>
      <w:r>
        <w:rPr>
          <w:rFonts w:ascii="Arial" w:eastAsiaTheme="minorEastAsia" w:hAnsi="Arial" w:cs="Arial" w:hint="eastAsia"/>
          <w:sz w:val="22"/>
          <w:szCs w:val="22"/>
          <w:lang w:eastAsia="ja-JP"/>
        </w:rPr>
        <w:t xml:space="preserve">, K., </w:t>
      </w:r>
      <w:r w:rsidRPr="001F338A">
        <w:rPr>
          <w:rFonts w:ascii="Arial" w:hAnsi="Arial" w:cs="Arial"/>
          <w:sz w:val="22"/>
          <w:szCs w:val="22"/>
        </w:rPr>
        <w:t>Umeda</w:t>
      </w:r>
      <w:r>
        <w:rPr>
          <w:rFonts w:ascii="Arial" w:eastAsiaTheme="minorEastAsia" w:hAnsi="Arial" w:cs="Arial" w:hint="eastAsia"/>
          <w:sz w:val="22"/>
          <w:szCs w:val="22"/>
          <w:lang w:eastAsia="ja-JP"/>
        </w:rPr>
        <w:t>, N. (2024):</w:t>
      </w:r>
      <w:r w:rsidRPr="000C13E0">
        <w:t xml:space="preserve"> </w:t>
      </w:r>
      <w:r w:rsidR="00967AC8" w:rsidRPr="00967AC8">
        <w:rPr>
          <w:rFonts w:ascii="Arial" w:eastAsiaTheme="minorEastAsia" w:hAnsi="Arial" w:cs="Arial"/>
          <w:sz w:val="22"/>
          <w:szCs w:val="22"/>
          <w:lang w:eastAsia="ja-JP"/>
        </w:rPr>
        <w:t>Validation of Operational Guidance for Parametric Roll Based on the Extended Grim’s Effective Wave Theory in the Light of Model Experiments and 6-DOF Simulation</w:t>
      </w:r>
      <w:r>
        <w:rPr>
          <w:rFonts w:ascii="Arial" w:eastAsiaTheme="minorEastAsia" w:hAnsi="Arial" w:cs="Arial" w:hint="eastAsia"/>
          <w:sz w:val="22"/>
          <w:szCs w:val="22"/>
          <w:lang w:eastAsia="ja-JP"/>
        </w:rPr>
        <w:t>, Journal of Marine Science and Technology (</w:t>
      </w:r>
      <w:r w:rsidRPr="00292E60">
        <w:rPr>
          <w:rFonts w:ascii="Arial" w:eastAsiaTheme="minorEastAsia" w:hAnsi="Arial" w:cs="Arial" w:hint="eastAsia"/>
          <w:b/>
          <w:bCs/>
          <w:sz w:val="22"/>
          <w:szCs w:val="22"/>
          <w:lang w:eastAsia="ja-JP"/>
        </w:rPr>
        <w:t>submitted for possible publication</w:t>
      </w:r>
      <w:r>
        <w:rPr>
          <w:rFonts w:ascii="Arial" w:eastAsiaTheme="minorEastAsia" w:hAnsi="Arial" w:cs="Arial" w:hint="eastAsia"/>
          <w:sz w:val="22"/>
          <w:szCs w:val="22"/>
          <w:lang w:eastAsia="ja-JP"/>
        </w:rPr>
        <w:t>)</w:t>
      </w:r>
    </w:p>
    <w:p w14:paraId="17232E19" w14:textId="10DCFA13" w:rsidR="00B55F36" w:rsidRPr="00B55F36" w:rsidRDefault="001F338A" w:rsidP="00E74884">
      <w:pPr>
        <w:pStyle w:val="ab"/>
        <w:numPr>
          <w:ilvl w:val="0"/>
          <w:numId w:val="15"/>
        </w:numPr>
        <w:ind w:leftChars="0"/>
        <w:jc w:val="both"/>
        <w:rPr>
          <w:rFonts w:ascii="Arial" w:hAnsi="Arial" w:cs="Arial"/>
          <w:sz w:val="22"/>
          <w:szCs w:val="22"/>
        </w:rPr>
      </w:pPr>
      <w:r w:rsidRPr="00FC2820">
        <w:rPr>
          <w:rFonts w:ascii="Arial" w:hAnsi="Arial" w:cs="Arial"/>
          <w:sz w:val="22"/>
          <w:szCs w:val="22"/>
          <w:u w:val="single"/>
        </w:rPr>
        <w:t>Takami</w:t>
      </w:r>
      <w:r w:rsidRPr="00FC2820">
        <w:rPr>
          <w:rFonts w:ascii="Arial" w:eastAsiaTheme="minorEastAsia" w:hAnsi="Arial" w:cs="Arial" w:hint="eastAsia"/>
          <w:sz w:val="22"/>
          <w:szCs w:val="22"/>
          <w:u w:val="single"/>
          <w:lang w:eastAsia="ja-JP"/>
        </w:rPr>
        <w:t>, T.</w:t>
      </w:r>
      <w:r w:rsidRPr="001F338A">
        <w:rPr>
          <w:rFonts w:ascii="Arial" w:hAnsi="Arial" w:cs="Arial"/>
          <w:sz w:val="22"/>
          <w:szCs w:val="22"/>
        </w:rPr>
        <w:t xml:space="preserve">, Takeda, </w:t>
      </w:r>
      <w:r>
        <w:rPr>
          <w:rFonts w:ascii="Arial" w:eastAsiaTheme="minorEastAsia" w:hAnsi="Arial" w:cs="Arial" w:hint="eastAsia"/>
          <w:sz w:val="22"/>
          <w:szCs w:val="22"/>
          <w:lang w:eastAsia="ja-JP"/>
        </w:rPr>
        <w:t xml:space="preserve">K., </w:t>
      </w:r>
      <w:r w:rsidRPr="001F338A">
        <w:rPr>
          <w:rFonts w:ascii="Arial" w:hAnsi="Arial" w:cs="Arial"/>
          <w:sz w:val="22"/>
          <w:szCs w:val="22"/>
        </w:rPr>
        <w:t>Yanagimoto</w:t>
      </w:r>
      <w:r>
        <w:rPr>
          <w:rFonts w:ascii="Arial" w:eastAsiaTheme="minorEastAsia" w:hAnsi="Arial" w:cs="Arial" w:hint="eastAsia"/>
          <w:sz w:val="22"/>
          <w:szCs w:val="22"/>
          <w:lang w:eastAsia="ja-JP"/>
        </w:rPr>
        <w:t>, F.,</w:t>
      </w:r>
      <w:r w:rsidRPr="001F338A">
        <w:rPr>
          <w:rFonts w:ascii="Arial" w:hAnsi="Arial" w:cs="Arial"/>
          <w:sz w:val="22"/>
          <w:szCs w:val="22"/>
        </w:rPr>
        <w:t xml:space="preserve"> Ishibashi</w:t>
      </w:r>
      <w:r>
        <w:rPr>
          <w:rFonts w:ascii="Arial" w:eastAsiaTheme="minorEastAsia" w:hAnsi="Arial" w:cs="Arial" w:hint="eastAsia"/>
          <w:sz w:val="22"/>
          <w:szCs w:val="22"/>
          <w:lang w:eastAsia="ja-JP"/>
        </w:rPr>
        <w:t>, K.,</w:t>
      </w:r>
      <w:r w:rsidRPr="001F338A">
        <w:rPr>
          <w:rFonts w:ascii="Arial" w:hAnsi="Arial" w:cs="Arial"/>
          <w:sz w:val="22"/>
          <w:szCs w:val="22"/>
        </w:rPr>
        <w:t xml:space="preserve"> Ota, </w:t>
      </w:r>
      <w:r>
        <w:rPr>
          <w:rFonts w:ascii="Arial" w:eastAsiaTheme="minorEastAsia" w:hAnsi="Arial" w:cs="Arial" w:hint="eastAsia"/>
          <w:sz w:val="22"/>
          <w:szCs w:val="22"/>
          <w:lang w:eastAsia="ja-JP"/>
        </w:rPr>
        <w:t xml:space="preserve">D., </w:t>
      </w:r>
      <w:r w:rsidRPr="001F338A">
        <w:rPr>
          <w:rFonts w:ascii="Arial" w:hAnsi="Arial" w:cs="Arial"/>
          <w:sz w:val="22"/>
          <w:szCs w:val="22"/>
        </w:rPr>
        <w:t>Umeda</w:t>
      </w:r>
      <w:r>
        <w:rPr>
          <w:rFonts w:ascii="Arial" w:eastAsiaTheme="minorEastAsia" w:hAnsi="Arial" w:cs="Arial" w:hint="eastAsia"/>
          <w:sz w:val="22"/>
          <w:szCs w:val="22"/>
          <w:lang w:eastAsia="ja-JP"/>
        </w:rPr>
        <w:t>, N.</w:t>
      </w:r>
      <w:r w:rsidR="000C13E0">
        <w:rPr>
          <w:rFonts w:ascii="Arial" w:eastAsiaTheme="minorEastAsia" w:hAnsi="Arial" w:cs="Arial" w:hint="eastAsia"/>
          <w:sz w:val="22"/>
          <w:szCs w:val="22"/>
          <w:lang w:eastAsia="ja-JP"/>
        </w:rPr>
        <w:t xml:space="preserve"> (2024):</w:t>
      </w:r>
      <w:r w:rsidR="000C13E0" w:rsidRPr="000C13E0">
        <w:t xml:space="preserve"> </w:t>
      </w:r>
      <w:r w:rsidR="000C13E0" w:rsidRPr="000C13E0">
        <w:rPr>
          <w:rFonts w:ascii="Arial" w:eastAsiaTheme="minorEastAsia" w:hAnsi="Arial" w:cs="Arial"/>
          <w:sz w:val="22"/>
          <w:szCs w:val="22"/>
          <w:lang w:eastAsia="ja-JP"/>
        </w:rPr>
        <w:t>Experimental Validation of FORM-based Parametric Rolling Prediction</w:t>
      </w:r>
      <w:r w:rsidR="00CD3858">
        <w:rPr>
          <w:rFonts w:ascii="Arial" w:eastAsiaTheme="minorEastAsia" w:hAnsi="Arial" w:cs="Arial" w:hint="eastAsia"/>
          <w:sz w:val="22"/>
          <w:szCs w:val="22"/>
          <w:lang w:eastAsia="ja-JP"/>
        </w:rPr>
        <w:t>, Journal of Marine Science and Technology (</w:t>
      </w:r>
      <w:r w:rsidR="00CD3858" w:rsidRPr="00292E60">
        <w:rPr>
          <w:rFonts w:ascii="Arial" w:eastAsiaTheme="minorEastAsia" w:hAnsi="Arial" w:cs="Arial" w:hint="eastAsia"/>
          <w:b/>
          <w:bCs/>
          <w:sz w:val="22"/>
          <w:szCs w:val="22"/>
          <w:lang w:eastAsia="ja-JP"/>
        </w:rPr>
        <w:t>submitted for possible publication</w:t>
      </w:r>
      <w:r w:rsidR="00CD3858">
        <w:rPr>
          <w:rFonts w:ascii="Arial" w:eastAsiaTheme="minorEastAsia" w:hAnsi="Arial" w:cs="Arial" w:hint="eastAsia"/>
          <w:sz w:val="22"/>
          <w:szCs w:val="22"/>
          <w:lang w:eastAsia="ja-JP"/>
        </w:rPr>
        <w:t>)</w:t>
      </w:r>
    </w:p>
    <w:p w14:paraId="39D33B45" w14:textId="0FAF5FE4" w:rsidR="00571B88" w:rsidRPr="00571B88" w:rsidRDefault="00362A7C" w:rsidP="00AC1123">
      <w:pPr>
        <w:pStyle w:val="ab"/>
        <w:numPr>
          <w:ilvl w:val="0"/>
          <w:numId w:val="15"/>
        </w:numPr>
        <w:ind w:leftChars="0"/>
        <w:jc w:val="both"/>
        <w:rPr>
          <w:rFonts w:ascii="Arial" w:hAnsi="Arial" w:cs="Arial"/>
          <w:sz w:val="22"/>
          <w:szCs w:val="22"/>
        </w:rPr>
      </w:pPr>
      <w:r>
        <w:rPr>
          <w:rFonts w:ascii="Arial" w:hAnsi="Arial" w:cs="Arial"/>
          <w:sz w:val="22"/>
          <w:szCs w:val="22"/>
        </w:rPr>
        <w:t xml:space="preserve">Chen, X., </w:t>
      </w:r>
      <w:r w:rsidRPr="00EE0555">
        <w:rPr>
          <w:rFonts w:ascii="Arial" w:hAnsi="Arial" w:cs="Arial"/>
          <w:sz w:val="22"/>
          <w:szCs w:val="22"/>
          <w:u w:val="single"/>
        </w:rPr>
        <w:t>Takami, T.</w:t>
      </w:r>
      <w:r>
        <w:rPr>
          <w:rFonts w:ascii="Arial" w:hAnsi="Arial" w:cs="Arial"/>
          <w:sz w:val="22"/>
          <w:szCs w:val="22"/>
        </w:rPr>
        <w:t>, Oka, M. (2024)</w:t>
      </w:r>
      <w:r w:rsidR="004A1DF3" w:rsidRPr="0049325A">
        <w:rPr>
          <w:rFonts w:ascii="Arial" w:eastAsiaTheme="minorEastAsia" w:hAnsi="Arial" w:cs="Arial" w:hint="eastAsia"/>
          <w:sz w:val="22"/>
          <w:szCs w:val="22"/>
          <w:lang w:eastAsia="ja-JP"/>
        </w:rPr>
        <w:t>:</w:t>
      </w:r>
      <w:r w:rsidR="004A1DF3" w:rsidRPr="00F276D5">
        <w:t xml:space="preserve"> </w:t>
      </w:r>
      <w:r w:rsidR="0049325A" w:rsidRPr="0049325A">
        <w:rPr>
          <w:rFonts w:ascii="Arial" w:eastAsiaTheme="minorEastAsia" w:hAnsi="Arial" w:cs="Arial"/>
          <w:sz w:val="22"/>
          <w:szCs w:val="22"/>
          <w:lang w:eastAsia="ja-JP"/>
        </w:rPr>
        <w:t>Uncertainty Analysis Method for Estimating Wave Parameters Based on Ship Responses</w:t>
      </w:r>
      <w:r w:rsidR="0049325A">
        <w:rPr>
          <w:rFonts w:ascii="Arial" w:eastAsiaTheme="minorEastAsia" w:hAnsi="Arial" w:cs="Arial" w:hint="eastAsia"/>
          <w:sz w:val="22"/>
          <w:szCs w:val="22"/>
          <w:lang w:eastAsia="ja-JP"/>
        </w:rPr>
        <w:t xml:space="preserve"> </w:t>
      </w:r>
      <w:r w:rsidR="0049325A" w:rsidRPr="0049325A">
        <w:rPr>
          <w:rFonts w:ascii="Arial" w:eastAsiaTheme="minorEastAsia" w:hAnsi="Arial" w:cs="Arial"/>
          <w:sz w:val="22"/>
          <w:szCs w:val="22"/>
          <w:lang w:eastAsia="ja-JP"/>
        </w:rPr>
        <w:t>(3rd Report- The representation method of the transfer function for the log-normal distribution by principal component analysis)</w:t>
      </w:r>
      <w:r w:rsidR="0049325A">
        <w:rPr>
          <w:rFonts w:ascii="Arial" w:eastAsiaTheme="minorEastAsia" w:hAnsi="Arial" w:cs="Arial" w:hint="eastAsia"/>
          <w:sz w:val="22"/>
          <w:szCs w:val="22"/>
          <w:lang w:eastAsia="ja-JP"/>
        </w:rPr>
        <w:t xml:space="preserve"> (in Japanese)</w:t>
      </w:r>
      <w:r w:rsidR="004A1DF3" w:rsidRPr="0049325A">
        <w:rPr>
          <w:rFonts w:ascii="Arial" w:eastAsiaTheme="minorEastAsia" w:hAnsi="Arial" w:cs="Arial" w:hint="eastAsia"/>
          <w:sz w:val="22"/>
          <w:szCs w:val="22"/>
          <w:lang w:eastAsia="ja-JP"/>
        </w:rPr>
        <w:t xml:space="preserve">, </w:t>
      </w:r>
      <w:r w:rsidR="0049325A" w:rsidRPr="00B83294">
        <w:rPr>
          <w:rFonts w:ascii="Arial" w:hAnsi="Arial" w:cs="Arial"/>
          <w:sz w:val="22"/>
          <w:szCs w:val="22"/>
        </w:rPr>
        <w:t>Journal of the Japan Society of Naval Architects and Ocean Engineers</w:t>
      </w:r>
      <w:r w:rsidR="00A22679">
        <w:rPr>
          <w:rFonts w:ascii="Arial" w:eastAsiaTheme="minorEastAsia" w:hAnsi="Arial" w:cs="Arial" w:hint="eastAsia"/>
          <w:sz w:val="22"/>
          <w:szCs w:val="22"/>
          <w:lang w:eastAsia="ja-JP"/>
        </w:rPr>
        <w:t>, Vol. 40, pp.</w:t>
      </w:r>
      <w:r w:rsidR="00A22679" w:rsidRPr="00A22679">
        <w:rPr>
          <w:rFonts w:ascii="Arial" w:eastAsiaTheme="minorEastAsia" w:hAnsi="Arial" w:cs="Arial"/>
          <w:sz w:val="22"/>
          <w:szCs w:val="22"/>
          <w:lang w:eastAsia="ja-JP"/>
        </w:rPr>
        <w:t>145-156</w:t>
      </w:r>
      <w:r w:rsidR="00A22679">
        <w:rPr>
          <w:rFonts w:ascii="Arial" w:eastAsiaTheme="minorEastAsia" w:hAnsi="Arial" w:cs="Arial" w:hint="eastAsia"/>
          <w:sz w:val="22"/>
          <w:szCs w:val="22"/>
          <w:lang w:eastAsia="ja-JP"/>
        </w:rPr>
        <w:t>.</w:t>
      </w:r>
    </w:p>
    <w:p w14:paraId="5E6007A9" w14:textId="58B460DB" w:rsidR="002878A6" w:rsidRDefault="00192260" w:rsidP="00E74884">
      <w:pPr>
        <w:pStyle w:val="ab"/>
        <w:numPr>
          <w:ilvl w:val="0"/>
          <w:numId w:val="15"/>
        </w:numPr>
        <w:ind w:leftChars="0"/>
        <w:jc w:val="both"/>
        <w:rPr>
          <w:rFonts w:ascii="Arial" w:hAnsi="Arial" w:cs="Arial"/>
          <w:sz w:val="22"/>
          <w:szCs w:val="22"/>
        </w:rPr>
      </w:pPr>
      <w:r w:rsidRPr="00EE0555">
        <w:rPr>
          <w:rFonts w:ascii="Arial" w:hAnsi="Arial" w:cs="Arial"/>
          <w:sz w:val="22"/>
          <w:szCs w:val="22"/>
          <w:u w:val="single"/>
        </w:rPr>
        <w:t>Takami, T.</w:t>
      </w:r>
      <w:r>
        <w:rPr>
          <w:rFonts w:ascii="Arial" w:hAnsi="Arial" w:cs="Arial"/>
          <w:sz w:val="22"/>
          <w:szCs w:val="22"/>
          <w:u w:val="single"/>
        </w:rPr>
        <w:t xml:space="preserve">, </w:t>
      </w:r>
      <w:r w:rsidR="002878A6">
        <w:rPr>
          <w:rFonts w:ascii="Arial" w:hAnsi="Arial" w:cs="Arial"/>
          <w:sz w:val="22"/>
          <w:szCs w:val="22"/>
        </w:rPr>
        <w:t xml:space="preserve">Nielsen, U.D., </w:t>
      </w:r>
      <w:r>
        <w:rPr>
          <w:rFonts w:ascii="Arial" w:hAnsi="Arial" w:cs="Arial"/>
          <w:sz w:val="22"/>
          <w:szCs w:val="22"/>
        </w:rPr>
        <w:t>Jensen, J.J., Maki, A., Matsui, S., and Komoriyama, Y. (202</w:t>
      </w:r>
      <w:r w:rsidR="005C1560">
        <w:rPr>
          <w:rFonts w:ascii="Arial" w:hAnsi="Arial" w:cs="Arial"/>
          <w:sz w:val="22"/>
          <w:szCs w:val="22"/>
        </w:rPr>
        <w:t>4</w:t>
      </w:r>
      <w:r>
        <w:rPr>
          <w:rFonts w:ascii="Arial" w:hAnsi="Arial" w:cs="Arial"/>
          <w:sz w:val="22"/>
          <w:szCs w:val="22"/>
        </w:rPr>
        <w:t xml:space="preserve">): </w:t>
      </w:r>
      <w:r w:rsidR="00E11237" w:rsidRPr="00E11237">
        <w:rPr>
          <w:rFonts w:ascii="Arial" w:hAnsi="Arial" w:cs="Arial"/>
          <w:sz w:val="22"/>
          <w:szCs w:val="22"/>
        </w:rPr>
        <w:t>Onboard Identification of Stability Parameters Including Nonlinear Roll Damping via Phase-resolved Wave Estimation Using Measured Ship Responses</w:t>
      </w:r>
      <w:r w:rsidR="00306A3F">
        <w:rPr>
          <w:rFonts w:ascii="Arial" w:hAnsi="Arial" w:cs="Arial"/>
          <w:sz w:val="22"/>
          <w:szCs w:val="22"/>
        </w:rPr>
        <w:t xml:space="preserve">, </w:t>
      </w:r>
      <w:r w:rsidR="00306A3F" w:rsidRPr="00306A3F">
        <w:rPr>
          <w:rFonts w:ascii="Arial" w:hAnsi="Arial" w:cs="Arial"/>
          <w:sz w:val="22"/>
          <w:szCs w:val="22"/>
        </w:rPr>
        <w:t>Mechanical Systems and Signal Processing</w:t>
      </w:r>
      <w:r w:rsidR="00597301">
        <w:rPr>
          <w:rFonts w:ascii="ＭＳ 明朝" w:eastAsia="ＭＳ 明朝" w:hAnsi="ＭＳ 明朝" w:cs="ＭＳ 明朝" w:hint="eastAsia"/>
          <w:sz w:val="22"/>
          <w:szCs w:val="22"/>
          <w:lang w:eastAsia="ja-JP"/>
        </w:rPr>
        <w:t>,</w:t>
      </w:r>
      <w:r w:rsidR="00597301">
        <w:rPr>
          <w:rFonts w:ascii="ＭＳ 明朝" w:eastAsia="ＭＳ 明朝" w:hAnsi="ＭＳ 明朝" w:cs="ＭＳ 明朝"/>
          <w:sz w:val="22"/>
          <w:szCs w:val="22"/>
          <w:lang w:eastAsia="ja-JP"/>
        </w:rPr>
        <w:t xml:space="preserve"> </w:t>
      </w:r>
      <w:r w:rsidR="00597301" w:rsidRPr="00597301">
        <w:rPr>
          <w:rFonts w:ascii="Arial" w:hAnsi="Arial" w:cs="Arial"/>
          <w:sz w:val="22"/>
          <w:szCs w:val="22"/>
        </w:rPr>
        <w:t>Vol</w:t>
      </w:r>
      <w:r w:rsidR="004066CF">
        <w:rPr>
          <w:rFonts w:ascii="Arial" w:hAnsi="Arial" w:cs="Arial"/>
          <w:sz w:val="22"/>
          <w:szCs w:val="22"/>
        </w:rPr>
        <w:t>.</w:t>
      </w:r>
      <w:r w:rsidR="00597301" w:rsidRPr="00597301">
        <w:rPr>
          <w:rFonts w:ascii="Arial" w:hAnsi="Arial" w:cs="Arial"/>
          <w:sz w:val="22"/>
          <w:szCs w:val="22"/>
        </w:rPr>
        <w:t xml:space="preserve"> 210, 15 March 2024, 111166</w:t>
      </w:r>
      <w:r w:rsidR="002878A6">
        <w:rPr>
          <w:rFonts w:ascii="Arial" w:hAnsi="Arial" w:cs="Arial"/>
          <w:sz w:val="22"/>
          <w:szCs w:val="22"/>
        </w:rPr>
        <w:t>.</w:t>
      </w:r>
    </w:p>
    <w:p w14:paraId="36587CC4" w14:textId="28B45A90" w:rsidR="00E76DE9" w:rsidRPr="00E76DE9" w:rsidRDefault="00E76DE9" w:rsidP="00E74884">
      <w:pPr>
        <w:pStyle w:val="ab"/>
        <w:numPr>
          <w:ilvl w:val="0"/>
          <w:numId w:val="15"/>
        </w:numPr>
        <w:ind w:leftChars="0"/>
        <w:jc w:val="both"/>
        <w:rPr>
          <w:rFonts w:ascii="Arial" w:hAnsi="Arial" w:cs="Arial"/>
          <w:sz w:val="22"/>
          <w:szCs w:val="22"/>
        </w:rPr>
      </w:pPr>
      <w:r>
        <w:rPr>
          <w:rFonts w:ascii="Arial" w:hAnsi="Arial" w:cs="Arial"/>
          <w:sz w:val="22"/>
          <w:szCs w:val="22"/>
        </w:rPr>
        <w:t xml:space="preserve">Chen, X., </w:t>
      </w:r>
      <w:r w:rsidRPr="00EE0555">
        <w:rPr>
          <w:rFonts w:ascii="Arial" w:hAnsi="Arial" w:cs="Arial"/>
          <w:sz w:val="22"/>
          <w:szCs w:val="22"/>
          <w:u w:val="single"/>
        </w:rPr>
        <w:t>Takami, T.</w:t>
      </w:r>
      <w:r>
        <w:rPr>
          <w:rFonts w:ascii="Arial" w:hAnsi="Arial" w:cs="Arial"/>
          <w:sz w:val="22"/>
          <w:szCs w:val="22"/>
        </w:rPr>
        <w:t xml:space="preserve">, Oka, M. (2024): </w:t>
      </w:r>
      <w:r w:rsidRPr="003611A7">
        <w:rPr>
          <w:rFonts w:ascii="Arial" w:hAnsi="Arial" w:cs="Arial"/>
          <w:sz w:val="22"/>
          <w:szCs w:val="22"/>
        </w:rPr>
        <w:t>Uncertainty Analysis Method for Estimating Wave Parameters Based on Ship Responses</w:t>
      </w:r>
      <w:r>
        <w:rPr>
          <w:rFonts w:ascii="Arial" w:hAnsi="Arial" w:cs="Arial"/>
          <w:sz w:val="22"/>
          <w:szCs w:val="22"/>
        </w:rPr>
        <w:t xml:space="preserve"> </w:t>
      </w:r>
      <w:r w:rsidRPr="006F5C24">
        <w:rPr>
          <w:rFonts w:ascii="Arial" w:hAnsi="Arial" w:cs="Arial"/>
          <w:sz w:val="22"/>
          <w:szCs w:val="22"/>
        </w:rPr>
        <w:t>(2nd Report- Representation of Uncertainty in Transfer Function Using Principal Component Analysis)</w:t>
      </w:r>
      <w:r>
        <w:rPr>
          <w:rFonts w:ascii="Arial" w:hAnsi="Arial" w:cs="Arial"/>
          <w:sz w:val="22"/>
          <w:szCs w:val="22"/>
        </w:rPr>
        <w:t xml:space="preserve">, </w:t>
      </w:r>
      <w:r w:rsidRPr="00B83294">
        <w:rPr>
          <w:rFonts w:ascii="Arial" w:hAnsi="Arial" w:cs="Arial"/>
          <w:sz w:val="22"/>
          <w:szCs w:val="22"/>
        </w:rPr>
        <w:t>(in Japanese), Journal of the Japan Society of Naval Architects and Ocean Engineers</w:t>
      </w:r>
      <w:r>
        <w:rPr>
          <w:rFonts w:ascii="ＭＳ 明朝" w:eastAsia="ＭＳ 明朝" w:hAnsi="ＭＳ 明朝" w:cs="ＭＳ 明朝" w:hint="eastAsia"/>
          <w:sz w:val="22"/>
          <w:szCs w:val="22"/>
          <w:lang w:eastAsia="ja-JP"/>
        </w:rPr>
        <w:t>,</w:t>
      </w:r>
      <w:r>
        <w:rPr>
          <w:rFonts w:ascii="ＭＳ 明朝" w:eastAsia="ＭＳ 明朝" w:hAnsi="ＭＳ 明朝" w:cs="ＭＳ 明朝"/>
          <w:sz w:val="22"/>
          <w:szCs w:val="22"/>
          <w:lang w:eastAsia="ja-JP"/>
        </w:rPr>
        <w:t xml:space="preserve"> </w:t>
      </w:r>
      <w:r w:rsidRPr="00597301">
        <w:rPr>
          <w:rFonts w:ascii="Arial" w:hAnsi="Arial" w:cs="Arial"/>
          <w:sz w:val="22"/>
          <w:szCs w:val="22"/>
        </w:rPr>
        <w:t>Vol</w:t>
      </w:r>
      <w:r>
        <w:rPr>
          <w:rFonts w:ascii="Arial" w:hAnsi="Arial" w:cs="Arial"/>
          <w:sz w:val="22"/>
          <w:szCs w:val="22"/>
        </w:rPr>
        <w:t>.</w:t>
      </w:r>
      <w:r w:rsidRPr="00597301">
        <w:rPr>
          <w:rFonts w:ascii="Arial" w:hAnsi="Arial" w:cs="Arial"/>
          <w:sz w:val="22"/>
          <w:szCs w:val="22"/>
        </w:rPr>
        <w:t xml:space="preserve"> </w:t>
      </w:r>
      <w:r>
        <w:rPr>
          <w:rFonts w:ascii="Arial" w:hAnsi="Arial" w:cs="Arial"/>
          <w:sz w:val="22"/>
          <w:szCs w:val="22"/>
        </w:rPr>
        <w:t>38</w:t>
      </w:r>
      <w:r w:rsidRPr="00597301">
        <w:rPr>
          <w:rFonts w:ascii="Arial" w:hAnsi="Arial" w:cs="Arial"/>
          <w:sz w:val="22"/>
          <w:szCs w:val="22"/>
        </w:rPr>
        <w:t>,</w:t>
      </w:r>
      <w:r>
        <w:rPr>
          <w:rFonts w:ascii="Arial" w:hAnsi="Arial" w:cs="Arial"/>
          <w:sz w:val="22"/>
          <w:szCs w:val="22"/>
        </w:rPr>
        <w:t xml:space="preserve"> pp. 75-83.</w:t>
      </w:r>
    </w:p>
    <w:p w14:paraId="24D65187" w14:textId="56F5FF85" w:rsidR="00EF7869" w:rsidRPr="00BB1FE3" w:rsidRDefault="00EF7869" w:rsidP="00E74884">
      <w:pPr>
        <w:pStyle w:val="ab"/>
        <w:numPr>
          <w:ilvl w:val="0"/>
          <w:numId w:val="15"/>
        </w:numPr>
        <w:ind w:leftChars="0"/>
        <w:jc w:val="both"/>
        <w:rPr>
          <w:rFonts w:ascii="Arial" w:hAnsi="Arial" w:cs="Arial"/>
          <w:sz w:val="22"/>
          <w:szCs w:val="22"/>
        </w:rPr>
      </w:pPr>
      <w:r>
        <w:rPr>
          <w:rFonts w:ascii="Arial" w:hAnsi="Arial" w:cs="Arial"/>
          <w:sz w:val="22"/>
          <w:szCs w:val="22"/>
        </w:rPr>
        <w:t xml:space="preserve">Chen, X., </w:t>
      </w:r>
      <w:r w:rsidRPr="00EE0555">
        <w:rPr>
          <w:rFonts w:ascii="Arial" w:hAnsi="Arial" w:cs="Arial"/>
          <w:sz w:val="22"/>
          <w:szCs w:val="22"/>
          <w:u w:val="single"/>
        </w:rPr>
        <w:t>Takami, T.</w:t>
      </w:r>
      <w:r>
        <w:rPr>
          <w:rFonts w:ascii="Arial" w:hAnsi="Arial" w:cs="Arial"/>
          <w:sz w:val="22"/>
          <w:szCs w:val="22"/>
        </w:rPr>
        <w:t xml:space="preserve">, Oka, M., Kawamura, Y., and Okada, T. (2024): </w:t>
      </w:r>
      <w:r w:rsidRPr="003611A7">
        <w:rPr>
          <w:rFonts w:ascii="Arial" w:hAnsi="Arial" w:cs="Arial"/>
          <w:sz w:val="22"/>
          <w:szCs w:val="22"/>
        </w:rPr>
        <w:t>Uncertainty Analysis Method for Estimating Wave Parameters Based on Ship Responses</w:t>
      </w:r>
      <w:r>
        <w:rPr>
          <w:rFonts w:ascii="Arial" w:hAnsi="Arial" w:cs="Arial"/>
          <w:sz w:val="22"/>
          <w:szCs w:val="22"/>
        </w:rPr>
        <w:t xml:space="preserve"> -</w:t>
      </w:r>
      <w:r w:rsidRPr="007908EA">
        <w:rPr>
          <w:rFonts w:ascii="Arial" w:hAnsi="Arial" w:cs="Arial"/>
          <w:sz w:val="22"/>
          <w:szCs w:val="22"/>
        </w:rPr>
        <w:t>1st Report-</w:t>
      </w:r>
      <w:r>
        <w:rPr>
          <w:rFonts w:ascii="Arial" w:hAnsi="Arial" w:cs="Arial"/>
          <w:sz w:val="22"/>
          <w:szCs w:val="22"/>
        </w:rPr>
        <w:t xml:space="preserve"> </w:t>
      </w:r>
      <w:r w:rsidRPr="007908EA">
        <w:rPr>
          <w:rFonts w:ascii="Arial" w:hAnsi="Arial" w:cs="Arial"/>
          <w:sz w:val="22"/>
          <w:szCs w:val="22"/>
        </w:rPr>
        <w:t>Influence of the Ship Speed and Uncertainty in the measurement data</w:t>
      </w:r>
      <w:r>
        <w:rPr>
          <w:rFonts w:ascii="Arial" w:hAnsi="Arial" w:cs="Arial"/>
          <w:sz w:val="22"/>
          <w:szCs w:val="22"/>
        </w:rPr>
        <w:t xml:space="preserve">, </w:t>
      </w:r>
      <w:r w:rsidRPr="00B83294">
        <w:rPr>
          <w:rFonts w:ascii="Arial" w:hAnsi="Arial" w:cs="Arial"/>
          <w:sz w:val="22"/>
          <w:szCs w:val="22"/>
        </w:rPr>
        <w:t>(in Japanese), Journal of the Japan Society of Naval Architects and Ocean Engineers</w:t>
      </w:r>
      <w:r>
        <w:rPr>
          <w:rFonts w:ascii="ＭＳ 明朝" w:eastAsia="ＭＳ 明朝" w:hAnsi="ＭＳ 明朝" w:cs="ＭＳ 明朝" w:hint="eastAsia"/>
          <w:sz w:val="22"/>
          <w:szCs w:val="22"/>
          <w:lang w:eastAsia="ja-JP"/>
        </w:rPr>
        <w:t>,</w:t>
      </w:r>
      <w:r w:rsidRPr="00B34B4A">
        <w:rPr>
          <w:rFonts w:ascii="Arial" w:eastAsia="ＭＳ 明朝" w:hAnsi="Arial" w:cs="Arial"/>
          <w:sz w:val="22"/>
          <w:szCs w:val="22"/>
          <w:lang w:eastAsia="ja-JP"/>
        </w:rPr>
        <w:t xml:space="preserve"> Vol. 38</w:t>
      </w:r>
      <w:r w:rsidRPr="00597301">
        <w:rPr>
          <w:rFonts w:ascii="Arial" w:hAnsi="Arial" w:cs="Arial"/>
          <w:sz w:val="22"/>
          <w:szCs w:val="22"/>
        </w:rPr>
        <w:t>,</w:t>
      </w:r>
      <w:r>
        <w:rPr>
          <w:rFonts w:ascii="Arial" w:hAnsi="Arial" w:cs="Arial"/>
          <w:sz w:val="22"/>
          <w:szCs w:val="22"/>
        </w:rPr>
        <w:t xml:space="preserve"> pp. 65-74</w:t>
      </w:r>
      <w:r w:rsidRPr="00B34B4A">
        <w:rPr>
          <w:rFonts w:ascii="Arial" w:hAnsi="Arial" w:cs="Arial"/>
          <w:sz w:val="22"/>
          <w:szCs w:val="22"/>
        </w:rPr>
        <w:t>.</w:t>
      </w:r>
    </w:p>
    <w:p w14:paraId="2E7823A3" w14:textId="7A5D10E3" w:rsidR="00C63CF2" w:rsidRPr="00C63CF2" w:rsidRDefault="00C63CF2" w:rsidP="00E74884">
      <w:pPr>
        <w:pStyle w:val="ab"/>
        <w:numPr>
          <w:ilvl w:val="0"/>
          <w:numId w:val="15"/>
        </w:numPr>
        <w:ind w:leftChars="0"/>
        <w:jc w:val="both"/>
        <w:rPr>
          <w:rFonts w:ascii="Arial" w:hAnsi="Arial" w:cs="Arial"/>
          <w:sz w:val="22"/>
          <w:szCs w:val="22"/>
        </w:rPr>
      </w:pPr>
      <w:r>
        <w:rPr>
          <w:rFonts w:ascii="Arial" w:hAnsi="Arial" w:cs="Arial"/>
          <w:sz w:val="22"/>
          <w:szCs w:val="22"/>
        </w:rPr>
        <w:t>Nielsen, U.D.,</w:t>
      </w:r>
      <w:r w:rsidR="0064001C">
        <w:rPr>
          <w:rFonts w:ascii="Arial" w:hAnsi="Arial" w:cs="Arial"/>
          <w:sz w:val="22"/>
          <w:szCs w:val="22"/>
        </w:rPr>
        <w:t xml:space="preserve"> Bingham, H.B., Brodtkorb, A.H., Iseki, T., Jensen, J.J., Mittendorf, M., Mounet, R.E.G., Shao, Y., Storhaug, G., </w:t>
      </w:r>
      <w:r w:rsidR="00624981" w:rsidRPr="00624981">
        <w:rPr>
          <w:rFonts w:ascii="Arial" w:hAnsi="Arial" w:cs="Arial"/>
          <w:sz w:val="22"/>
          <w:szCs w:val="22"/>
        </w:rPr>
        <w:t>Sørensen</w:t>
      </w:r>
      <w:r w:rsidR="00624981">
        <w:rPr>
          <w:rFonts w:ascii="Arial" w:hAnsi="Arial" w:cs="Arial"/>
          <w:sz w:val="22"/>
          <w:szCs w:val="22"/>
        </w:rPr>
        <w:t>, A.J., and</w:t>
      </w:r>
      <w:r>
        <w:rPr>
          <w:rFonts w:ascii="Arial" w:hAnsi="Arial" w:cs="Arial"/>
          <w:sz w:val="22"/>
          <w:szCs w:val="22"/>
        </w:rPr>
        <w:t xml:space="preserve"> </w:t>
      </w:r>
      <w:r w:rsidRPr="00EE0555">
        <w:rPr>
          <w:rFonts w:ascii="Arial" w:hAnsi="Arial" w:cs="Arial"/>
          <w:sz w:val="22"/>
          <w:szCs w:val="22"/>
          <w:u w:val="single"/>
        </w:rPr>
        <w:t>Takami, T.</w:t>
      </w:r>
      <w:r w:rsidR="005E3540">
        <w:rPr>
          <w:rFonts w:ascii="Arial" w:hAnsi="Arial" w:cs="Arial"/>
          <w:sz w:val="22"/>
          <w:szCs w:val="22"/>
        </w:rPr>
        <w:t xml:space="preserve"> </w:t>
      </w:r>
      <w:r>
        <w:rPr>
          <w:rFonts w:ascii="Arial" w:hAnsi="Arial" w:cs="Arial"/>
          <w:sz w:val="22"/>
          <w:szCs w:val="22"/>
        </w:rPr>
        <w:t xml:space="preserve">(2023): </w:t>
      </w:r>
      <w:r w:rsidR="00076DFD" w:rsidRPr="00076DFD">
        <w:rPr>
          <w:rFonts w:ascii="Arial" w:hAnsi="Arial" w:cs="Arial"/>
          <w:sz w:val="22"/>
          <w:szCs w:val="22"/>
        </w:rPr>
        <w:t>Estimating Waves Via Measured Ship Responses</w:t>
      </w:r>
      <w:r w:rsidRPr="00B83294">
        <w:rPr>
          <w:rFonts w:ascii="Arial" w:hAnsi="Arial" w:cs="Arial"/>
          <w:sz w:val="22"/>
          <w:szCs w:val="22"/>
        </w:rPr>
        <w:t>,</w:t>
      </w:r>
      <w:r w:rsidR="001C0221">
        <w:rPr>
          <w:rFonts w:ascii="Arial" w:hAnsi="Arial" w:cs="Arial"/>
          <w:sz w:val="22"/>
          <w:szCs w:val="22"/>
        </w:rPr>
        <w:t xml:space="preserve"> Scientific Reports</w:t>
      </w:r>
      <w:r w:rsidR="00CA0E4F">
        <w:rPr>
          <w:rFonts w:ascii="Arial" w:hAnsi="Arial" w:cs="Arial"/>
          <w:sz w:val="22"/>
          <w:szCs w:val="22"/>
        </w:rPr>
        <w:t>, 13, 17342.</w:t>
      </w:r>
    </w:p>
    <w:p w14:paraId="06D6F3F0" w14:textId="70282A4F" w:rsidR="00DA400E" w:rsidRPr="00DA400E" w:rsidRDefault="00DA400E" w:rsidP="00E74884">
      <w:pPr>
        <w:pStyle w:val="ab"/>
        <w:numPr>
          <w:ilvl w:val="0"/>
          <w:numId w:val="15"/>
        </w:numPr>
        <w:ind w:leftChars="0"/>
        <w:jc w:val="both"/>
        <w:rPr>
          <w:rFonts w:ascii="Arial" w:hAnsi="Arial" w:cs="Arial"/>
          <w:sz w:val="22"/>
          <w:szCs w:val="22"/>
        </w:rPr>
      </w:pPr>
      <w:r w:rsidRPr="00EC66B6">
        <w:rPr>
          <w:rFonts w:ascii="Arial" w:hAnsi="Arial" w:cs="Arial"/>
          <w:sz w:val="22"/>
          <w:szCs w:val="22"/>
          <w:u w:val="single"/>
        </w:rPr>
        <w:t>Takami, T.</w:t>
      </w:r>
      <w:r w:rsidRPr="00EC66B6">
        <w:rPr>
          <w:rFonts w:ascii="Arial" w:hAnsi="Arial" w:cs="Arial"/>
          <w:sz w:val="22"/>
          <w:szCs w:val="22"/>
        </w:rPr>
        <w:t xml:space="preserve">, Fujimoto, W., Houtani, H., and Matsui, S. (2023): </w:t>
      </w:r>
      <w:r w:rsidR="00183714" w:rsidRPr="00183714">
        <w:rPr>
          <w:rFonts w:ascii="Arial" w:hAnsi="Arial" w:cs="Arial"/>
          <w:sz w:val="22"/>
          <w:szCs w:val="22"/>
        </w:rPr>
        <w:t>Combination of HOSM and FORM for Extreme Wave-induced Response Prediction of a Ship in Nonlinear Waves</w:t>
      </w:r>
      <w:r w:rsidRPr="00EC66B6">
        <w:rPr>
          <w:rFonts w:ascii="Arial" w:hAnsi="Arial" w:cs="Arial"/>
          <w:sz w:val="22"/>
          <w:szCs w:val="22"/>
        </w:rPr>
        <w:t xml:space="preserve">, </w:t>
      </w:r>
      <w:r w:rsidR="00183714">
        <w:rPr>
          <w:rFonts w:ascii="Arial" w:hAnsi="Arial" w:cs="Arial"/>
          <w:sz w:val="22"/>
          <w:szCs w:val="22"/>
        </w:rPr>
        <w:t>Ocean Engineering</w:t>
      </w:r>
      <w:r w:rsidR="001B25A9">
        <w:rPr>
          <w:rFonts w:ascii="ＭＳ 明朝" w:eastAsia="ＭＳ 明朝" w:hAnsi="ＭＳ 明朝" w:cs="ＭＳ 明朝" w:hint="eastAsia"/>
          <w:sz w:val="22"/>
          <w:szCs w:val="22"/>
          <w:lang w:eastAsia="ja-JP"/>
        </w:rPr>
        <w:t>,</w:t>
      </w:r>
      <w:r w:rsidR="001B25A9" w:rsidRPr="001B25A9">
        <w:rPr>
          <w:rFonts w:ascii="Arial" w:hAnsi="Arial" w:cs="Arial"/>
          <w:sz w:val="22"/>
          <w:szCs w:val="22"/>
        </w:rPr>
        <w:t>Vol</w:t>
      </w:r>
      <w:r w:rsidR="001B25A9">
        <w:rPr>
          <w:rFonts w:ascii="Arial" w:hAnsi="Arial" w:cs="Arial"/>
          <w:sz w:val="22"/>
          <w:szCs w:val="22"/>
        </w:rPr>
        <w:t>.</w:t>
      </w:r>
      <w:r w:rsidR="001B25A9" w:rsidRPr="001B25A9">
        <w:rPr>
          <w:rFonts w:ascii="Arial" w:hAnsi="Arial" w:cs="Arial"/>
          <w:sz w:val="22"/>
          <w:szCs w:val="22"/>
        </w:rPr>
        <w:t>286, Part 2, 15</w:t>
      </w:r>
      <w:r w:rsidR="001B25A9">
        <w:rPr>
          <w:rFonts w:ascii="Arial" w:hAnsi="Arial" w:cs="Arial"/>
          <w:sz w:val="22"/>
          <w:szCs w:val="22"/>
        </w:rPr>
        <w:t>,</w:t>
      </w:r>
      <w:r w:rsidR="001B25A9" w:rsidRPr="001B25A9">
        <w:rPr>
          <w:rFonts w:ascii="Arial" w:hAnsi="Arial" w:cs="Arial"/>
          <w:sz w:val="22"/>
          <w:szCs w:val="22"/>
        </w:rPr>
        <w:t xml:space="preserve"> 115643</w:t>
      </w:r>
      <w:r w:rsidRPr="00EC66B6">
        <w:rPr>
          <w:rFonts w:ascii="Arial" w:hAnsi="Arial" w:cs="Arial"/>
          <w:sz w:val="22"/>
          <w:szCs w:val="22"/>
        </w:rPr>
        <w:t>.</w:t>
      </w:r>
    </w:p>
    <w:p w14:paraId="72895A37" w14:textId="4DF65774" w:rsidR="00473FCD" w:rsidRPr="001A2AD7" w:rsidRDefault="00473FCD" w:rsidP="00E74884">
      <w:pPr>
        <w:pStyle w:val="ab"/>
        <w:numPr>
          <w:ilvl w:val="0"/>
          <w:numId w:val="15"/>
        </w:numPr>
        <w:ind w:leftChars="0"/>
        <w:jc w:val="both"/>
        <w:rPr>
          <w:rFonts w:ascii="Arial" w:hAnsi="Arial" w:cs="Arial"/>
          <w:sz w:val="22"/>
          <w:szCs w:val="22"/>
        </w:rPr>
      </w:pPr>
      <w:r w:rsidRPr="00C7388E">
        <w:rPr>
          <w:rFonts w:ascii="Arial" w:eastAsiaTheme="minorEastAsia" w:hAnsi="Arial" w:cs="Arial" w:hint="eastAsia"/>
          <w:sz w:val="22"/>
          <w:szCs w:val="22"/>
          <w:u w:val="single"/>
          <w:lang w:eastAsia="ja-JP"/>
        </w:rPr>
        <w:t>Takami, T.</w:t>
      </w:r>
      <w:r>
        <w:rPr>
          <w:rFonts w:ascii="Arial" w:eastAsiaTheme="minorEastAsia" w:hAnsi="Arial" w:cs="Arial"/>
          <w:sz w:val="22"/>
          <w:szCs w:val="22"/>
          <w:lang w:eastAsia="ja-JP"/>
        </w:rPr>
        <w:t>, Nielsen, U.D,</w:t>
      </w:r>
      <w:r w:rsidR="00141821">
        <w:rPr>
          <w:rFonts w:ascii="Arial" w:eastAsiaTheme="minorEastAsia" w:hAnsi="Arial" w:cs="Arial"/>
          <w:sz w:val="22"/>
          <w:szCs w:val="22"/>
          <w:lang w:eastAsia="ja-JP"/>
        </w:rPr>
        <w:t xml:space="preserve"> </w:t>
      </w:r>
      <w:r>
        <w:rPr>
          <w:rFonts w:ascii="Arial" w:eastAsiaTheme="minorEastAsia" w:hAnsi="Arial" w:cs="Arial"/>
          <w:sz w:val="22"/>
          <w:szCs w:val="22"/>
          <w:lang w:eastAsia="ja-JP"/>
        </w:rPr>
        <w:t>Jensen, J.J.</w:t>
      </w:r>
      <w:r w:rsidR="00141821">
        <w:rPr>
          <w:rFonts w:ascii="Arial" w:eastAsiaTheme="minorEastAsia" w:hAnsi="Arial" w:cs="Arial"/>
          <w:sz w:val="22"/>
          <w:szCs w:val="22"/>
          <w:lang w:eastAsia="ja-JP"/>
        </w:rPr>
        <w:t xml:space="preserve">, and </w:t>
      </w:r>
      <w:r w:rsidR="00141821">
        <w:rPr>
          <w:rFonts w:ascii="Arial" w:hAnsi="Arial" w:cs="Arial"/>
          <w:sz w:val="22"/>
          <w:szCs w:val="22"/>
        </w:rPr>
        <w:t>Chen, X.</w:t>
      </w:r>
      <w:r>
        <w:rPr>
          <w:rFonts w:ascii="Arial" w:eastAsiaTheme="minorEastAsia" w:hAnsi="Arial" w:cs="Arial"/>
          <w:sz w:val="22"/>
          <w:szCs w:val="22"/>
          <w:lang w:eastAsia="ja-JP"/>
        </w:rPr>
        <w:t xml:space="preserve"> (202</w:t>
      </w:r>
      <w:r w:rsidR="00F74CAF">
        <w:rPr>
          <w:rFonts w:ascii="Arial" w:eastAsiaTheme="minorEastAsia" w:hAnsi="Arial" w:cs="Arial" w:hint="eastAsia"/>
          <w:sz w:val="22"/>
          <w:szCs w:val="22"/>
          <w:lang w:eastAsia="ja-JP"/>
        </w:rPr>
        <w:t>3</w:t>
      </w:r>
      <w:r>
        <w:rPr>
          <w:rFonts w:ascii="Arial" w:eastAsiaTheme="minorEastAsia" w:hAnsi="Arial" w:cs="Arial"/>
          <w:sz w:val="22"/>
          <w:szCs w:val="22"/>
          <w:lang w:eastAsia="ja-JP"/>
        </w:rPr>
        <w:t>):</w:t>
      </w:r>
      <w:r>
        <w:rPr>
          <w:rFonts w:ascii="Arial" w:hAnsi="Arial" w:cs="Arial"/>
          <w:sz w:val="22"/>
          <w:szCs w:val="22"/>
        </w:rPr>
        <w:t xml:space="preserve"> </w:t>
      </w:r>
      <w:r w:rsidR="001E56EF" w:rsidRPr="001E56EF">
        <w:rPr>
          <w:rFonts w:ascii="Arial" w:hAnsi="Arial" w:cs="Arial"/>
          <w:sz w:val="22"/>
          <w:szCs w:val="22"/>
        </w:rPr>
        <w:t>Estimation of Encountered Wave Elevation Sequences Based on Response Measurements in Multi-directional Seas</w:t>
      </w:r>
      <w:r>
        <w:rPr>
          <w:rFonts w:ascii="Arial" w:hAnsi="Arial" w:cs="Arial"/>
          <w:sz w:val="22"/>
          <w:szCs w:val="22"/>
        </w:rPr>
        <w:t xml:space="preserve">, </w:t>
      </w:r>
      <w:r w:rsidR="001E56EF">
        <w:rPr>
          <w:rFonts w:ascii="Arial" w:hAnsi="Arial" w:cs="Arial"/>
          <w:sz w:val="22"/>
          <w:szCs w:val="22"/>
        </w:rPr>
        <w:t>Applied Ocean Research</w:t>
      </w:r>
      <w:r w:rsidR="00733DE3">
        <w:rPr>
          <w:rFonts w:ascii="ＭＳ 明朝" w:eastAsia="ＭＳ 明朝" w:hAnsi="ＭＳ 明朝" w:cs="ＭＳ 明朝"/>
          <w:sz w:val="22"/>
          <w:szCs w:val="22"/>
          <w:lang w:eastAsia="ja-JP"/>
        </w:rPr>
        <w:t>,</w:t>
      </w:r>
      <w:r w:rsidR="00733DE3" w:rsidRPr="00733DE3">
        <w:rPr>
          <w:rFonts w:ascii="Arial" w:hAnsi="Arial" w:cs="Arial"/>
          <w:sz w:val="22"/>
          <w:szCs w:val="22"/>
        </w:rPr>
        <w:t xml:space="preserve"> </w:t>
      </w:r>
      <w:r w:rsidR="00733DE3">
        <w:rPr>
          <w:rFonts w:ascii="Arial" w:hAnsi="Arial" w:cs="Arial"/>
          <w:sz w:val="22"/>
          <w:szCs w:val="22"/>
        </w:rPr>
        <w:t xml:space="preserve">135, </w:t>
      </w:r>
      <w:r w:rsidR="00733DE3" w:rsidRPr="00733DE3">
        <w:rPr>
          <w:rFonts w:ascii="Arial" w:hAnsi="Arial" w:cs="Arial"/>
          <w:sz w:val="22"/>
          <w:szCs w:val="22"/>
        </w:rPr>
        <w:t>103570</w:t>
      </w:r>
      <w:r>
        <w:rPr>
          <w:rFonts w:ascii="Arial" w:hAnsi="Arial" w:cs="Arial"/>
          <w:sz w:val="22"/>
          <w:szCs w:val="22"/>
        </w:rPr>
        <w:t>.</w:t>
      </w:r>
    </w:p>
    <w:p w14:paraId="52D2525C" w14:textId="57870428" w:rsidR="00B11290" w:rsidRPr="00B11290" w:rsidRDefault="00B11290" w:rsidP="00E74884">
      <w:pPr>
        <w:pStyle w:val="ab"/>
        <w:numPr>
          <w:ilvl w:val="0"/>
          <w:numId w:val="15"/>
        </w:numPr>
        <w:ind w:leftChars="0"/>
        <w:jc w:val="both"/>
        <w:rPr>
          <w:rFonts w:ascii="Arial" w:hAnsi="Arial" w:cs="Arial"/>
          <w:sz w:val="22"/>
          <w:szCs w:val="22"/>
        </w:rPr>
      </w:pPr>
      <w:r>
        <w:rPr>
          <w:rFonts w:ascii="Arial" w:hAnsi="Arial" w:cs="Arial"/>
          <w:sz w:val="22"/>
          <w:szCs w:val="22"/>
        </w:rPr>
        <w:t xml:space="preserve">Chen, X., </w:t>
      </w:r>
      <w:r w:rsidRPr="00EE0555">
        <w:rPr>
          <w:rFonts w:ascii="Arial" w:hAnsi="Arial" w:cs="Arial"/>
          <w:sz w:val="22"/>
          <w:szCs w:val="22"/>
          <w:u w:val="single"/>
        </w:rPr>
        <w:t>Takami, T.</w:t>
      </w:r>
      <w:r>
        <w:rPr>
          <w:rFonts w:ascii="Arial" w:hAnsi="Arial" w:cs="Arial"/>
          <w:sz w:val="22"/>
          <w:szCs w:val="22"/>
        </w:rPr>
        <w:t>, Oka, M., Kawamura, Y., and Okada, T. (20</w:t>
      </w:r>
      <w:r w:rsidR="00246F48">
        <w:rPr>
          <w:rFonts w:ascii="Arial" w:eastAsiaTheme="minorEastAsia" w:hAnsi="Arial" w:cs="Arial" w:hint="eastAsia"/>
          <w:sz w:val="22"/>
          <w:szCs w:val="22"/>
          <w:lang w:eastAsia="ja-JP"/>
        </w:rPr>
        <w:t>23</w:t>
      </w:r>
      <w:r>
        <w:rPr>
          <w:rFonts w:ascii="Arial" w:hAnsi="Arial" w:cs="Arial"/>
          <w:sz w:val="22"/>
          <w:szCs w:val="22"/>
        </w:rPr>
        <w:t xml:space="preserve">): </w:t>
      </w:r>
      <w:r w:rsidRPr="00B11290">
        <w:rPr>
          <w:rFonts w:ascii="Arial" w:hAnsi="Arial" w:cs="Arial"/>
          <w:sz w:val="22"/>
          <w:szCs w:val="22"/>
        </w:rPr>
        <w:t>Stochastic Wave Spectra Estimation (SWSE) Based on Response Surface Methodology Considering Uncertainty in Transfer Functions of a ship</w:t>
      </w:r>
      <w:r>
        <w:rPr>
          <w:rFonts w:ascii="Arial" w:hAnsi="Arial" w:cs="Arial"/>
          <w:sz w:val="22"/>
          <w:szCs w:val="22"/>
        </w:rPr>
        <w:t>, Marine Structure</w:t>
      </w:r>
      <w:r w:rsidRPr="00310822">
        <w:rPr>
          <w:rFonts w:ascii="Arial" w:hAnsi="Arial" w:cs="Arial"/>
          <w:sz w:val="22"/>
          <w:szCs w:val="22"/>
        </w:rPr>
        <w:t>s</w:t>
      </w:r>
      <w:r w:rsidR="00310822" w:rsidRPr="00310822">
        <w:rPr>
          <w:rFonts w:ascii="Arial" w:eastAsia="ＭＳ 明朝" w:hAnsi="Arial" w:cs="Arial"/>
          <w:sz w:val="22"/>
          <w:szCs w:val="22"/>
          <w:lang w:eastAsia="ja-JP"/>
        </w:rPr>
        <w:t>, 90, 103423</w:t>
      </w:r>
      <w:r w:rsidRPr="00310822">
        <w:rPr>
          <w:rFonts w:ascii="Arial" w:hAnsi="Arial" w:cs="Arial"/>
          <w:sz w:val="22"/>
          <w:szCs w:val="22"/>
        </w:rPr>
        <w:t>.</w:t>
      </w:r>
    </w:p>
    <w:p w14:paraId="61442973" w14:textId="5F63AC4D" w:rsidR="00EF29ED" w:rsidRDefault="00EF29ED" w:rsidP="00E74884">
      <w:pPr>
        <w:pStyle w:val="ab"/>
        <w:numPr>
          <w:ilvl w:val="0"/>
          <w:numId w:val="15"/>
        </w:numPr>
        <w:ind w:leftChars="0"/>
        <w:jc w:val="both"/>
        <w:rPr>
          <w:rFonts w:ascii="Arial" w:hAnsi="Arial" w:cs="Arial"/>
          <w:sz w:val="22"/>
          <w:szCs w:val="22"/>
        </w:rPr>
      </w:pPr>
      <w:r w:rsidRPr="00C7388E">
        <w:rPr>
          <w:rFonts w:ascii="Arial" w:eastAsiaTheme="minorEastAsia" w:hAnsi="Arial" w:cs="Arial" w:hint="eastAsia"/>
          <w:sz w:val="22"/>
          <w:szCs w:val="22"/>
          <w:u w:val="single"/>
          <w:lang w:eastAsia="ja-JP"/>
        </w:rPr>
        <w:t>Takami, T.</w:t>
      </w:r>
      <w:r>
        <w:rPr>
          <w:rFonts w:ascii="Arial" w:eastAsiaTheme="minorEastAsia" w:hAnsi="Arial" w:cs="Arial" w:hint="eastAsia"/>
          <w:sz w:val="22"/>
          <w:szCs w:val="22"/>
          <w:u w:val="single"/>
          <w:lang w:eastAsia="ja-JP"/>
        </w:rPr>
        <w:t>,</w:t>
      </w:r>
      <w:r w:rsidRPr="00DB3F4A">
        <w:rPr>
          <w:rFonts w:ascii="Arial" w:eastAsiaTheme="minorEastAsia" w:hAnsi="Arial" w:cs="Arial"/>
          <w:sz w:val="22"/>
          <w:szCs w:val="22"/>
          <w:lang w:eastAsia="ja-JP"/>
        </w:rPr>
        <w:t xml:space="preserve"> </w:t>
      </w:r>
      <w:r>
        <w:rPr>
          <w:rFonts w:ascii="Arial" w:eastAsiaTheme="minorEastAsia" w:hAnsi="Arial" w:cs="Arial"/>
          <w:sz w:val="22"/>
          <w:szCs w:val="22"/>
          <w:lang w:eastAsia="ja-JP"/>
        </w:rPr>
        <w:t>Nielsen, U.D.</w:t>
      </w:r>
      <w:r>
        <w:rPr>
          <w:rFonts w:ascii="Arial" w:eastAsiaTheme="minorEastAsia" w:hAnsi="Arial" w:cs="Arial" w:hint="eastAsia"/>
          <w:sz w:val="22"/>
          <w:szCs w:val="22"/>
          <w:lang w:eastAsia="ja-JP"/>
        </w:rPr>
        <w:t>,</w:t>
      </w:r>
      <w:r>
        <w:rPr>
          <w:rFonts w:ascii="Arial" w:eastAsiaTheme="minorEastAsia" w:hAnsi="Arial" w:cs="Arial"/>
          <w:sz w:val="22"/>
          <w:szCs w:val="22"/>
          <w:lang w:eastAsia="ja-JP"/>
        </w:rPr>
        <w:t xml:space="preserve"> Chen, X., Jensen, J.J., Oka, M. (2022):</w:t>
      </w:r>
      <w:r w:rsidR="00FC66BD">
        <w:rPr>
          <w:rFonts w:ascii="Arial" w:eastAsiaTheme="minorEastAsia" w:hAnsi="Arial" w:cs="Arial" w:hint="eastAsia"/>
          <w:sz w:val="22"/>
          <w:szCs w:val="22"/>
          <w:lang w:eastAsia="ja-JP"/>
        </w:rPr>
        <w:t xml:space="preserve"> </w:t>
      </w:r>
      <w:r w:rsidRPr="00EF29ED">
        <w:rPr>
          <w:rFonts w:ascii="Arial" w:hAnsi="Arial" w:cs="Arial"/>
          <w:sz w:val="22"/>
          <w:szCs w:val="22"/>
        </w:rPr>
        <w:t>Reconstruction of Incident Wave Profiles Based on Short-Time Ship Response Measurements</w:t>
      </w:r>
      <w:r w:rsidR="00F10B40">
        <w:rPr>
          <w:rFonts w:ascii="Arial" w:hAnsi="Arial" w:cs="Arial"/>
          <w:sz w:val="22"/>
          <w:szCs w:val="22"/>
        </w:rPr>
        <w:t>, Applied Ocean Research</w:t>
      </w:r>
      <w:r w:rsidR="006D0C89">
        <w:rPr>
          <w:rFonts w:ascii="Arial" w:eastAsiaTheme="minorEastAsia" w:hAnsi="Arial" w:cs="Arial"/>
          <w:sz w:val="22"/>
          <w:szCs w:val="22"/>
          <w:lang w:eastAsia="ja-JP"/>
        </w:rPr>
        <w:t xml:space="preserve"> 123 (2022) 103183</w:t>
      </w:r>
      <w:r w:rsidR="004C6C5D">
        <w:rPr>
          <w:rFonts w:ascii="Arial" w:hAnsi="Arial" w:cs="Arial"/>
          <w:sz w:val="22"/>
          <w:szCs w:val="22"/>
        </w:rPr>
        <w:t>.</w:t>
      </w:r>
    </w:p>
    <w:p w14:paraId="10569AA1" w14:textId="2A821071" w:rsidR="00716033" w:rsidRPr="00716033" w:rsidRDefault="00716033" w:rsidP="00E74884">
      <w:pPr>
        <w:pStyle w:val="ab"/>
        <w:numPr>
          <w:ilvl w:val="0"/>
          <w:numId w:val="15"/>
        </w:numPr>
        <w:ind w:leftChars="0"/>
        <w:jc w:val="both"/>
        <w:rPr>
          <w:rFonts w:ascii="Arial" w:hAnsi="Arial" w:cs="Arial"/>
          <w:sz w:val="22"/>
          <w:szCs w:val="22"/>
        </w:rPr>
      </w:pPr>
      <w:r w:rsidRPr="00716033">
        <w:rPr>
          <w:rFonts w:ascii="Arial" w:hAnsi="Arial" w:cs="Arial"/>
          <w:sz w:val="22"/>
          <w:szCs w:val="22"/>
        </w:rPr>
        <w:t xml:space="preserve">Pal, S.K., Ono, T., </w:t>
      </w:r>
      <w:r w:rsidRPr="003042EA">
        <w:rPr>
          <w:rFonts w:ascii="Arial" w:hAnsi="Arial" w:cs="Arial"/>
          <w:sz w:val="22"/>
          <w:szCs w:val="22"/>
          <w:u w:val="single"/>
        </w:rPr>
        <w:t>Takami. T.</w:t>
      </w:r>
      <w:r w:rsidRPr="00716033">
        <w:rPr>
          <w:rFonts w:ascii="Arial" w:hAnsi="Arial" w:cs="Arial"/>
          <w:sz w:val="22"/>
          <w:szCs w:val="22"/>
        </w:rPr>
        <w:t xml:space="preserve">, Tatsumi, A., Iijima, K. (2022): Effect of Springing and Whipping on Exceedance Probability of Vertical Bending Moment of a Ship, </w:t>
      </w:r>
      <w:r w:rsidR="007A586F">
        <w:rPr>
          <w:rFonts w:ascii="Arial" w:hAnsi="Arial" w:cs="Arial"/>
          <w:sz w:val="22"/>
          <w:szCs w:val="22"/>
        </w:rPr>
        <w:t>Ocean Engineering</w:t>
      </w:r>
      <w:r w:rsidR="00F418B2">
        <w:rPr>
          <w:rFonts w:ascii="ＭＳ 明朝" w:eastAsia="ＭＳ 明朝" w:hAnsi="ＭＳ 明朝" w:cs="ＭＳ 明朝"/>
          <w:sz w:val="22"/>
          <w:szCs w:val="22"/>
          <w:lang w:eastAsia="ja-JP"/>
        </w:rPr>
        <w:t xml:space="preserve">, </w:t>
      </w:r>
      <w:r w:rsidR="007F7FA4" w:rsidRPr="007F7FA4">
        <w:rPr>
          <w:rFonts w:ascii="Arial" w:hAnsi="Arial" w:cs="Arial"/>
          <w:sz w:val="22"/>
          <w:szCs w:val="22"/>
        </w:rPr>
        <w:t>Volume 266, Part 1, 15</w:t>
      </w:r>
      <w:r w:rsidR="007F7FA4">
        <w:rPr>
          <w:rFonts w:ascii="Arial" w:hAnsi="Arial" w:cs="Arial"/>
          <w:sz w:val="22"/>
          <w:szCs w:val="22"/>
        </w:rPr>
        <w:t>,</w:t>
      </w:r>
      <w:r w:rsidR="007F7FA4" w:rsidRPr="007F7FA4">
        <w:rPr>
          <w:rFonts w:ascii="Arial" w:hAnsi="Arial" w:cs="Arial"/>
          <w:sz w:val="22"/>
          <w:szCs w:val="22"/>
        </w:rPr>
        <w:t xml:space="preserve"> 112600</w:t>
      </w:r>
      <w:r w:rsidRPr="00716033">
        <w:rPr>
          <w:rFonts w:ascii="Arial" w:hAnsi="Arial" w:cs="Arial"/>
          <w:sz w:val="22"/>
          <w:szCs w:val="22"/>
        </w:rPr>
        <w:t>.</w:t>
      </w:r>
    </w:p>
    <w:p w14:paraId="4C12F2C6" w14:textId="41B8F9DF" w:rsidR="008C0748" w:rsidRPr="008C0748" w:rsidRDefault="008C0748" w:rsidP="00E74884">
      <w:pPr>
        <w:pStyle w:val="ab"/>
        <w:numPr>
          <w:ilvl w:val="0"/>
          <w:numId w:val="15"/>
        </w:numPr>
        <w:ind w:leftChars="0"/>
        <w:jc w:val="both"/>
        <w:rPr>
          <w:rFonts w:ascii="Arial" w:hAnsi="Arial" w:cs="Arial"/>
          <w:sz w:val="22"/>
          <w:szCs w:val="22"/>
        </w:rPr>
      </w:pPr>
      <w:r w:rsidRPr="00C7388E">
        <w:rPr>
          <w:rFonts w:ascii="Arial" w:eastAsiaTheme="minorEastAsia" w:hAnsi="Arial" w:cs="Arial" w:hint="eastAsia"/>
          <w:sz w:val="22"/>
          <w:szCs w:val="22"/>
          <w:u w:val="single"/>
          <w:lang w:eastAsia="ja-JP"/>
        </w:rPr>
        <w:lastRenderedPageBreak/>
        <w:t>Takami, T.</w:t>
      </w:r>
      <w:r>
        <w:rPr>
          <w:rFonts w:ascii="Arial" w:eastAsiaTheme="minorEastAsia" w:hAnsi="Arial" w:cs="Arial" w:hint="eastAsia"/>
          <w:sz w:val="22"/>
          <w:szCs w:val="22"/>
          <w:u w:val="single"/>
          <w:lang w:eastAsia="ja-JP"/>
        </w:rPr>
        <w:t>,</w:t>
      </w:r>
      <w:r w:rsidRPr="00DB3F4A">
        <w:rPr>
          <w:rFonts w:ascii="Arial" w:eastAsiaTheme="minorEastAsia" w:hAnsi="Arial" w:cs="Arial"/>
          <w:sz w:val="22"/>
          <w:szCs w:val="22"/>
          <w:lang w:eastAsia="ja-JP"/>
        </w:rPr>
        <w:t xml:space="preserve"> </w:t>
      </w:r>
      <w:r w:rsidR="002544F3">
        <w:rPr>
          <w:rFonts w:ascii="Arial" w:eastAsiaTheme="minorEastAsia" w:hAnsi="Arial" w:cs="Arial"/>
          <w:sz w:val="22"/>
          <w:szCs w:val="22"/>
          <w:lang w:eastAsia="ja-JP"/>
        </w:rPr>
        <w:t>Ma, C.</w:t>
      </w:r>
      <w:r w:rsidRPr="00DB3F4A">
        <w:rPr>
          <w:rFonts w:ascii="Arial" w:eastAsiaTheme="minorEastAsia" w:hAnsi="Arial" w:cs="Arial"/>
          <w:sz w:val="22"/>
          <w:szCs w:val="22"/>
          <w:lang w:eastAsia="ja-JP"/>
        </w:rPr>
        <w:t xml:space="preserve"> (202</w:t>
      </w:r>
      <w:r>
        <w:rPr>
          <w:rFonts w:ascii="Arial" w:eastAsiaTheme="minorEastAsia" w:hAnsi="Arial" w:cs="Arial"/>
          <w:sz w:val="22"/>
          <w:szCs w:val="22"/>
          <w:lang w:eastAsia="ja-JP"/>
        </w:rPr>
        <w:t>2</w:t>
      </w:r>
      <w:r w:rsidRPr="00DB3F4A">
        <w:rPr>
          <w:rFonts w:ascii="Arial" w:eastAsiaTheme="minorEastAsia" w:hAnsi="Arial" w:cs="Arial"/>
          <w:sz w:val="22"/>
          <w:szCs w:val="22"/>
          <w:lang w:eastAsia="ja-JP"/>
        </w:rPr>
        <w:t>):</w:t>
      </w:r>
      <w:r>
        <w:rPr>
          <w:rFonts w:ascii="Arial" w:eastAsiaTheme="minorEastAsia" w:hAnsi="Arial" w:cs="Arial"/>
          <w:sz w:val="22"/>
          <w:szCs w:val="22"/>
          <w:lang w:eastAsia="ja-JP"/>
        </w:rPr>
        <w:t xml:space="preserve"> </w:t>
      </w:r>
      <w:r w:rsidR="002544F3" w:rsidRPr="002544F3">
        <w:rPr>
          <w:rFonts w:ascii="Arial" w:eastAsiaTheme="minorEastAsia" w:hAnsi="Arial" w:cs="Arial"/>
          <w:sz w:val="22"/>
          <w:szCs w:val="22"/>
          <w:lang w:eastAsia="ja-JP"/>
        </w:rPr>
        <w:t>Surrogate Model Approach for Stochastic Prediction of Sloshing-induced Pressure Based on SPH with FORM</w:t>
      </w:r>
      <w:r>
        <w:rPr>
          <w:rFonts w:ascii="Arial" w:eastAsiaTheme="minorEastAsia" w:hAnsi="Arial" w:cs="Arial"/>
          <w:sz w:val="22"/>
          <w:szCs w:val="22"/>
          <w:lang w:eastAsia="ja-JP"/>
        </w:rPr>
        <w:t xml:space="preserve">, </w:t>
      </w:r>
      <w:r w:rsidR="002544F3" w:rsidRPr="002544F3">
        <w:rPr>
          <w:rFonts w:ascii="Arial" w:eastAsiaTheme="minorEastAsia" w:hAnsi="Arial" w:cs="Arial"/>
          <w:sz w:val="22"/>
          <w:szCs w:val="22"/>
          <w:lang w:eastAsia="ja-JP"/>
        </w:rPr>
        <w:t>Ships and Offshore Structure</w:t>
      </w:r>
      <w:r w:rsidR="000614C0">
        <w:rPr>
          <w:rFonts w:ascii="Arial" w:eastAsiaTheme="minorEastAsia" w:hAnsi="Arial" w:cs="Arial"/>
          <w:sz w:val="22"/>
          <w:szCs w:val="22"/>
          <w:lang w:eastAsia="ja-JP"/>
        </w:rPr>
        <w:t xml:space="preserve">, Vol18, 2, </w:t>
      </w:r>
      <w:r w:rsidR="0066323A">
        <w:rPr>
          <w:rFonts w:ascii="Arial" w:eastAsiaTheme="minorEastAsia" w:hAnsi="Arial" w:cs="Arial"/>
          <w:sz w:val="22"/>
          <w:szCs w:val="22"/>
          <w:lang w:eastAsia="ja-JP"/>
        </w:rPr>
        <w:t>pp..143-156</w:t>
      </w:r>
      <w:r>
        <w:rPr>
          <w:rFonts w:ascii="Arial" w:eastAsiaTheme="minorEastAsia" w:hAnsi="Arial" w:cs="Arial"/>
          <w:sz w:val="22"/>
          <w:szCs w:val="22"/>
          <w:lang w:eastAsia="ja-JP"/>
        </w:rPr>
        <w:t>.</w:t>
      </w:r>
    </w:p>
    <w:p w14:paraId="143FBA69" w14:textId="2EAAC87A" w:rsidR="00CD3AF8" w:rsidRPr="00CD3AF8" w:rsidRDefault="00CD3AF8" w:rsidP="00E74884">
      <w:pPr>
        <w:pStyle w:val="ab"/>
        <w:numPr>
          <w:ilvl w:val="0"/>
          <w:numId w:val="15"/>
        </w:numPr>
        <w:ind w:leftChars="0"/>
        <w:jc w:val="both"/>
        <w:rPr>
          <w:rFonts w:ascii="Arial" w:hAnsi="Arial" w:cs="Arial"/>
          <w:sz w:val="22"/>
          <w:szCs w:val="22"/>
        </w:rPr>
      </w:pPr>
      <w:r w:rsidRPr="00C7388E">
        <w:rPr>
          <w:rFonts w:ascii="Arial" w:eastAsiaTheme="minorEastAsia" w:hAnsi="Arial" w:cs="Arial" w:hint="eastAsia"/>
          <w:sz w:val="22"/>
          <w:szCs w:val="22"/>
          <w:u w:val="single"/>
          <w:lang w:eastAsia="ja-JP"/>
        </w:rPr>
        <w:t>Takami, T.</w:t>
      </w:r>
      <w:r>
        <w:rPr>
          <w:rFonts w:ascii="Arial" w:eastAsiaTheme="minorEastAsia" w:hAnsi="Arial" w:cs="Arial" w:hint="eastAsia"/>
          <w:sz w:val="22"/>
          <w:szCs w:val="22"/>
          <w:u w:val="single"/>
          <w:lang w:eastAsia="ja-JP"/>
        </w:rPr>
        <w:t>,</w:t>
      </w:r>
      <w:r w:rsidRPr="00DB3F4A">
        <w:rPr>
          <w:rFonts w:ascii="Arial" w:eastAsiaTheme="minorEastAsia" w:hAnsi="Arial" w:cs="Arial"/>
          <w:sz w:val="22"/>
          <w:szCs w:val="22"/>
          <w:lang w:eastAsia="ja-JP"/>
        </w:rPr>
        <w:t xml:space="preserve"> </w:t>
      </w:r>
      <w:r>
        <w:rPr>
          <w:rFonts w:ascii="Arial" w:eastAsiaTheme="minorEastAsia" w:hAnsi="Arial" w:cs="Arial"/>
          <w:sz w:val="22"/>
          <w:szCs w:val="22"/>
          <w:lang w:eastAsia="ja-JP"/>
        </w:rPr>
        <w:t>Jensen, J.J., and Nielsen, U.D.</w:t>
      </w:r>
      <w:r w:rsidRPr="00DB3F4A">
        <w:rPr>
          <w:rFonts w:ascii="Arial" w:eastAsiaTheme="minorEastAsia" w:hAnsi="Arial" w:cs="Arial"/>
          <w:sz w:val="22"/>
          <w:szCs w:val="22"/>
          <w:lang w:eastAsia="ja-JP"/>
        </w:rPr>
        <w:t xml:space="preserve"> (202</w:t>
      </w:r>
      <w:r>
        <w:rPr>
          <w:rFonts w:ascii="Arial" w:eastAsiaTheme="minorEastAsia" w:hAnsi="Arial" w:cs="Arial"/>
          <w:sz w:val="22"/>
          <w:szCs w:val="22"/>
          <w:lang w:eastAsia="ja-JP"/>
        </w:rPr>
        <w:t>2</w:t>
      </w:r>
      <w:r w:rsidRPr="00DB3F4A">
        <w:rPr>
          <w:rFonts w:ascii="Arial" w:eastAsiaTheme="minorEastAsia" w:hAnsi="Arial" w:cs="Arial"/>
          <w:sz w:val="22"/>
          <w:szCs w:val="22"/>
          <w:lang w:eastAsia="ja-JP"/>
        </w:rPr>
        <w:t>):</w:t>
      </w:r>
      <w:r>
        <w:rPr>
          <w:rFonts w:ascii="Arial" w:eastAsiaTheme="minorEastAsia" w:hAnsi="Arial" w:cs="Arial"/>
          <w:sz w:val="22"/>
          <w:szCs w:val="22"/>
          <w:lang w:eastAsia="ja-JP"/>
        </w:rPr>
        <w:t xml:space="preserve"> </w:t>
      </w:r>
      <w:r w:rsidR="000116A0" w:rsidRPr="000116A0">
        <w:rPr>
          <w:rFonts w:ascii="Arial" w:eastAsiaTheme="minorEastAsia" w:hAnsi="Arial" w:cs="Arial"/>
          <w:sz w:val="22"/>
          <w:szCs w:val="22"/>
          <w:lang w:eastAsia="ja-JP"/>
        </w:rPr>
        <w:t>Short-Time FORM Analysis for Extreme Roll Motion Prediction in Beam Seas</w:t>
      </w:r>
      <w:r>
        <w:rPr>
          <w:rFonts w:ascii="Arial" w:eastAsiaTheme="minorEastAsia" w:hAnsi="Arial" w:cs="Arial"/>
          <w:sz w:val="22"/>
          <w:szCs w:val="22"/>
          <w:lang w:eastAsia="ja-JP"/>
        </w:rPr>
        <w:t xml:space="preserve">, </w:t>
      </w:r>
      <w:r w:rsidR="000116A0">
        <w:rPr>
          <w:rFonts w:ascii="Arial" w:eastAsiaTheme="minorEastAsia" w:hAnsi="Arial" w:cs="Arial"/>
          <w:sz w:val="22"/>
          <w:szCs w:val="22"/>
          <w:lang w:eastAsia="ja-JP"/>
        </w:rPr>
        <w:t xml:space="preserve">Marine Structures </w:t>
      </w:r>
      <w:r w:rsidR="00335E57">
        <w:rPr>
          <w:rFonts w:ascii="Arial" w:eastAsiaTheme="minorEastAsia" w:hAnsi="Arial" w:cs="Arial" w:hint="eastAsia"/>
          <w:sz w:val="22"/>
          <w:szCs w:val="22"/>
          <w:lang w:eastAsia="ja-JP"/>
        </w:rPr>
        <w:t>82</w:t>
      </w:r>
      <w:r w:rsidR="00335E57">
        <w:rPr>
          <w:rFonts w:ascii="Arial" w:eastAsiaTheme="minorEastAsia" w:hAnsi="Arial" w:cs="Arial"/>
          <w:sz w:val="22"/>
          <w:szCs w:val="22"/>
          <w:lang w:eastAsia="ja-JP"/>
        </w:rPr>
        <w:t xml:space="preserve"> (2022) 103160</w:t>
      </w:r>
      <w:r>
        <w:rPr>
          <w:rFonts w:ascii="Arial" w:eastAsiaTheme="minorEastAsia" w:hAnsi="Arial" w:cs="Arial"/>
          <w:sz w:val="22"/>
          <w:szCs w:val="22"/>
          <w:lang w:eastAsia="ja-JP"/>
        </w:rPr>
        <w:t>.</w:t>
      </w:r>
    </w:p>
    <w:p w14:paraId="5971BDE4" w14:textId="36D648CA" w:rsidR="00831C66" w:rsidRPr="00831C66" w:rsidRDefault="00C16DF7" w:rsidP="00E74884">
      <w:pPr>
        <w:pStyle w:val="ab"/>
        <w:numPr>
          <w:ilvl w:val="0"/>
          <w:numId w:val="15"/>
        </w:numPr>
        <w:ind w:leftChars="0"/>
        <w:jc w:val="both"/>
        <w:rPr>
          <w:rFonts w:ascii="Arial" w:hAnsi="Arial" w:cs="Arial"/>
          <w:sz w:val="22"/>
          <w:szCs w:val="22"/>
        </w:rPr>
      </w:pPr>
      <w:r w:rsidRPr="00C7388E">
        <w:rPr>
          <w:rFonts w:ascii="Arial" w:eastAsiaTheme="minorEastAsia" w:hAnsi="Arial" w:cs="Arial" w:hint="eastAsia"/>
          <w:sz w:val="22"/>
          <w:szCs w:val="22"/>
          <w:u w:val="single"/>
          <w:lang w:eastAsia="ja-JP"/>
        </w:rPr>
        <w:t>Takami, T.</w:t>
      </w:r>
      <w:r>
        <w:rPr>
          <w:rFonts w:ascii="Arial" w:eastAsiaTheme="minorEastAsia" w:hAnsi="Arial" w:cs="Arial"/>
          <w:sz w:val="22"/>
          <w:szCs w:val="22"/>
          <w:lang w:eastAsia="ja-JP"/>
        </w:rPr>
        <w:t>, Nielsen, U.D, and Jensen, J.J. (202</w:t>
      </w:r>
      <w:r w:rsidR="002A441F">
        <w:rPr>
          <w:rFonts w:ascii="Arial" w:eastAsiaTheme="minorEastAsia" w:hAnsi="Arial" w:cs="Arial"/>
          <w:sz w:val="22"/>
          <w:szCs w:val="22"/>
          <w:lang w:eastAsia="ja-JP"/>
        </w:rPr>
        <w:t>1</w:t>
      </w:r>
      <w:r>
        <w:rPr>
          <w:rFonts w:ascii="Arial" w:eastAsiaTheme="minorEastAsia" w:hAnsi="Arial" w:cs="Arial"/>
          <w:sz w:val="22"/>
          <w:szCs w:val="22"/>
          <w:lang w:eastAsia="ja-JP"/>
        </w:rPr>
        <w:t xml:space="preserve">): </w:t>
      </w:r>
      <w:r w:rsidR="00831C66" w:rsidRPr="00831C66">
        <w:rPr>
          <w:rFonts w:ascii="Arial" w:hAnsi="Arial" w:cs="Arial"/>
          <w:sz w:val="22"/>
          <w:szCs w:val="22"/>
        </w:rPr>
        <w:t xml:space="preserve">Real-time Deterministic Prediction of Wave-induced Ship Responses </w:t>
      </w:r>
      <w:r w:rsidR="00831C66">
        <w:rPr>
          <w:rFonts w:ascii="Arial" w:hAnsi="Arial" w:cs="Arial"/>
          <w:sz w:val="22"/>
          <w:szCs w:val="22"/>
        </w:rPr>
        <w:t xml:space="preserve">Based on Short-time Measurements, Ocean Engineering </w:t>
      </w:r>
      <w:r w:rsidR="00D832D9" w:rsidRPr="00D832D9">
        <w:rPr>
          <w:rFonts w:ascii="Arial" w:eastAsiaTheme="minorEastAsia" w:hAnsi="Arial" w:cs="Arial"/>
          <w:sz w:val="22"/>
          <w:szCs w:val="22"/>
          <w:lang w:eastAsia="ja-JP"/>
        </w:rPr>
        <w:t>Volume 221, 1</w:t>
      </w:r>
      <w:r w:rsidR="00D832D9">
        <w:rPr>
          <w:rFonts w:ascii="Arial" w:eastAsiaTheme="minorEastAsia" w:hAnsi="Arial" w:cs="Arial" w:hint="eastAsia"/>
          <w:sz w:val="22"/>
          <w:szCs w:val="22"/>
          <w:lang w:eastAsia="ja-JP"/>
        </w:rPr>
        <w:t>,</w:t>
      </w:r>
      <w:r w:rsidR="00D832D9" w:rsidRPr="00D832D9">
        <w:rPr>
          <w:rFonts w:ascii="Arial" w:eastAsiaTheme="minorEastAsia" w:hAnsi="Arial" w:cs="Arial"/>
          <w:sz w:val="22"/>
          <w:szCs w:val="22"/>
          <w:lang w:eastAsia="ja-JP"/>
        </w:rPr>
        <w:t xml:space="preserve"> 108503</w:t>
      </w:r>
      <w:r w:rsidR="00831C66">
        <w:rPr>
          <w:rFonts w:ascii="Arial" w:eastAsiaTheme="minorEastAsia" w:hAnsi="Arial" w:cs="Arial"/>
          <w:sz w:val="22"/>
          <w:szCs w:val="22"/>
          <w:lang w:eastAsia="ja-JP"/>
        </w:rPr>
        <w:t>.</w:t>
      </w:r>
    </w:p>
    <w:p w14:paraId="1B218EB0" w14:textId="7A8F9CC6" w:rsidR="00A03EE4" w:rsidRPr="00A03EE4" w:rsidRDefault="00A03EE4" w:rsidP="00E74884">
      <w:pPr>
        <w:pStyle w:val="ab"/>
        <w:numPr>
          <w:ilvl w:val="0"/>
          <w:numId w:val="15"/>
        </w:numPr>
        <w:ind w:leftChars="0"/>
        <w:jc w:val="both"/>
        <w:rPr>
          <w:rFonts w:ascii="Arial" w:hAnsi="Arial" w:cs="Arial"/>
          <w:sz w:val="22"/>
          <w:szCs w:val="22"/>
        </w:rPr>
      </w:pPr>
      <w:r w:rsidRPr="00C7388E">
        <w:rPr>
          <w:rFonts w:ascii="Arial" w:eastAsiaTheme="minorEastAsia" w:hAnsi="Arial" w:cs="Arial" w:hint="eastAsia"/>
          <w:sz w:val="22"/>
          <w:szCs w:val="22"/>
          <w:u w:val="single"/>
          <w:lang w:eastAsia="ja-JP"/>
        </w:rPr>
        <w:t>Takami, T.</w:t>
      </w:r>
      <w:r>
        <w:rPr>
          <w:rFonts w:ascii="Arial" w:eastAsiaTheme="minorEastAsia" w:hAnsi="Arial" w:cs="Arial"/>
          <w:sz w:val="22"/>
          <w:szCs w:val="22"/>
          <w:lang w:eastAsia="ja-JP"/>
        </w:rPr>
        <w:t xml:space="preserve">, </w:t>
      </w:r>
      <w:r w:rsidR="00B444F4">
        <w:rPr>
          <w:rFonts w:ascii="Arial" w:eastAsiaTheme="minorEastAsia" w:hAnsi="Arial" w:cs="Arial"/>
          <w:sz w:val="22"/>
          <w:szCs w:val="22"/>
          <w:lang w:eastAsia="ja-JP"/>
        </w:rPr>
        <w:t>Nielsen</w:t>
      </w:r>
      <w:r>
        <w:rPr>
          <w:rFonts w:ascii="Arial" w:eastAsiaTheme="minorEastAsia" w:hAnsi="Arial" w:cs="Arial"/>
          <w:sz w:val="22"/>
          <w:szCs w:val="22"/>
          <w:lang w:eastAsia="ja-JP"/>
        </w:rPr>
        <w:t xml:space="preserve">, </w:t>
      </w:r>
      <w:r w:rsidR="00B444F4">
        <w:rPr>
          <w:rFonts w:ascii="Arial" w:eastAsiaTheme="minorEastAsia" w:hAnsi="Arial" w:cs="Arial"/>
          <w:sz w:val="22"/>
          <w:szCs w:val="22"/>
          <w:lang w:eastAsia="ja-JP"/>
        </w:rPr>
        <w:t>U</w:t>
      </w:r>
      <w:r>
        <w:rPr>
          <w:rFonts w:ascii="Arial" w:eastAsiaTheme="minorEastAsia" w:hAnsi="Arial" w:cs="Arial"/>
          <w:sz w:val="22"/>
          <w:szCs w:val="22"/>
          <w:lang w:eastAsia="ja-JP"/>
        </w:rPr>
        <w:t>.</w:t>
      </w:r>
      <w:r w:rsidR="00B444F4">
        <w:rPr>
          <w:rFonts w:ascii="Arial" w:eastAsiaTheme="minorEastAsia" w:hAnsi="Arial" w:cs="Arial"/>
          <w:sz w:val="22"/>
          <w:szCs w:val="22"/>
          <w:lang w:eastAsia="ja-JP"/>
        </w:rPr>
        <w:t>D</w:t>
      </w:r>
      <w:r>
        <w:rPr>
          <w:rFonts w:ascii="Arial" w:eastAsiaTheme="minorEastAsia" w:hAnsi="Arial" w:cs="Arial"/>
          <w:sz w:val="22"/>
          <w:szCs w:val="22"/>
          <w:lang w:eastAsia="ja-JP"/>
        </w:rPr>
        <w:t xml:space="preserve">, and Jensen, J.J. (2020): </w:t>
      </w:r>
      <w:r w:rsidR="00D15231" w:rsidRPr="00D15231">
        <w:rPr>
          <w:rFonts w:ascii="Arial" w:eastAsiaTheme="minorEastAsia" w:hAnsi="Arial" w:cs="Arial"/>
          <w:sz w:val="22"/>
          <w:szCs w:val="22"/>
          <w:lang w:eastAsia="ja-JP"/>
        </w:rPr>
        <w:t>Estimation of Autocorrelation Function and Spectrum Density of Wave-induced Responses Using Prolate Spheroidal Wave Functions</w:t>
      </w:r>
      <w:r>
        <w:rPr>
          <w:rFonts w:ascii="Arial" w:eastAsiaTheme="minorEastAsia" w:hAnsi="Arial" w:cs="Arial"/>
          <w:sz w:val="22"/>
          <w:szCs w:val="22"/>
          <w:lang w:eastAsia="ja-JP"/>
        </w:rPr>
        <w:t xml:space="preserve">, </w:t>
      </w:r>
      <w:r w:rsidR="00D15231" w:rsidRPr="00D15231">
        <w:rPr>
          <w:rFonts w:ascii="Arial" w:eastAsiaTheme="minorEastAsia" w:hAnsi="Arial" w:cs="Arial"/>
          <w:sz w:val="22"/>
          <w:szCs w:val="22"/>
          <w:lang w:eastAsia="ja-JP"/>
        </w:rPr>
        <w:t>Journal of Marine Science and Technology</w:t>
      </w:r>
      <w:r w:rsidR="0073478A">
        <w:rPr>
          <w:rFonts w:ascii="Arial" w:eastAsiaTheme="minorEastAsia" w:hAnsi="Arial" w:cs="Arial"/>
          <w:sz w:val="22"/>
          <w:szCs w:val="22"/>
          <w:lang w:eastAsia="ja-JP"/>
        </w:rPr>
        <w:t>,</w:t>
      </w:r>
      <w:r w:rsidR="006E5C3C" w:rsidRPr="006E5C3C">
        <w:t xml:space="preserve"> </w:t>
      </w:r>
      <w:r w:rsidR="006E5C3C" w:rsidRPr="006E5C3C">
        <w:rPr>
          <w:rFonts w:ascii="Arial" w:eastAsiaTheme="minorEastAsia" w:hAnsi="Arial" w:cs="Arial"/>
          <w:sz w:val="22"/>
          <w:szCs w:val="22"/>
          <w:lang w:eastAsia="ja-JP"/>
        </w:rPr>
        <w:t>26, p</w:t>
      </w:r>
      <w:r w:rsidR="0073478A">
        <w:rPr>
          <w:rFonts w:ascii="Arial" w:eastAsiaTheme="minorEastAsia" w:hAnsi="Arial" w:cs="Arial"/>
          <w:sz w:val="22"/>
          <w:szCs w:val="22"/>
          <w:lang w:eastAsia="ja-JP"/>
        </w:rPr>
        <w:t>p.</w:t>
      </w:r>
      <w:r w:rsidR="006E5C3C" w:rsidRPr="006E5C3C">
        <w:rPr>
          <w:rFonts w:ascii="Arial" w:eastAsiaTheme="minorEastAsia" w:hAnsi="Arial" w:cs="Arial"/>
          <w:sz w:val="22"/>
          <w:szCs w:val="22"/>
          <w:lang w:eastAsia="ja-JP"/>
        </w:rPr>
        <w:t xml:space="preserve"> 772–791</w:t>
      </w:r>
      <w:r>
        <w:rPr>
          <w:rFonts w:ascii="Arial" w:eastAsiaTheme="minorEastAsia" w:hAnsi="Arial" w:cs="Arial"/>
          <w:sz w:val="22"/>
          <w:szCs w:val="22"/>
          <w:lang w:eastAsia="ja-JP"/>
        </w:rPr>
        <w:t>.</w:t>
      </w:r>
    </w:p>
    <w:p w14:paraId="3D9CC8FF" w14:textId="17BB5426" w:rsidR="00044FD1" w:rsidRPr="00A03EE4" w:rsidRDefault="00044FD1" w:rsidP="00E74884">
      <w:pPr>
        <w:pStyle w:val="ab"/>
        <w:numPr>
          <w:ilvl w:val="0"/>
          <w:numId w:val="15"/>
        </w:numPr>
        <w:ind w:leftChars="0"/>
        <w:jc w:val="both"/>
        <w:rPr>
          <w:rFonts w:ascii="Arial" w:hAnsi="Arial" w:cs="Arial"/>
          <w:sz w:val="22"/>
          <w:szCs w:val="22"/>
        </w:rPr>
      </w:pPr>
      <w:r w:rsidRPr="00C7388E">
        <w:rPr>
          <w:rFonts w:ascii="Arial" w:eastAsiaTheme="minorEastAsia" w:hAnsi="Arial" w:cs="Arial" w:hint="eastAsia"/>
          <w:sz w:val="22"/>
          <w:szCs w:val="22"/>
          <w:u w:val="single"/>
          <w:lang w:eastAsia="ja-JP"/>
        </w:rPr>
        <w:t>Takami, T.</w:t>
      </w:r>
      <w:r>
        <w:rPr>
          <w:rFonts w:ascii="Arial" w:eastAsiaTheme="minorEastAsia" w:hAnsi="Arial" w:cs="Arial"/>
          <w:sz w:val="22"/>
          <w:szCs w:val="22"/>
          <w:lang w:eastAsia="ja-JP"/>
        </w:rPr>
        <w:t xml:space="preserve">, Iijima, K., and Jensen, J.J. (2020): </w:t>
      </w:r>
      <w:r w:rsidR="009667AF" w:rsidRPr="009667AF">
        <w:rPr>
          <w:rFonts w:ascii="Arial" w:eastAsiaTheme="minorEastAsia" w:hAnsi="Arial" w:cs="Arial"/>
          <w:sz w:val="22"/>
          <w:szCs w:val="22"/>
          <w:lang w:eastAsia="ja-JP"/>
        </w:rPr>
        <w:t>Extreme Value Prediction of Nonlinear Ship Loads by FORM Using Prolate Spheroidal Wave Functions</w:t>
      </w:r>
      <w:r>
        <w:rPr>
          <w:rFonts w:ascii="Arial" w:eastAsiaTheme="minorEastAsia" w:hAnsi="Arial" w:cs="Arial"/>
          <w:sz w:val="22"/>
          <w:szCs w:val="22"/>
          <w:lang w:eastAsia="ja-JP"/>
        </w:rPr>
        <w:t xml:space="preserve">, </w:t>
      </w:r>
      <w:r w:rsidR="009667AF">
        <w:rPr>
          <w:rFonts w:ascii="Arial" w:eastAsiaTheme="minorEastAsia" w:hAnsi="Arial" w:cs="Arial"/>
          <w:sz w:val="22"/>
          <w:szCs w:val="22"/>
          <w:lang w:eastAsia="ja-JP"/>
        </w:rPr>
        <w:t>Marine Structures</w:t>
      </w:r>
      <w:r w:rsidR="00835C6A">
        <w:rPr>
          <w:rFonts w:ascii="Arial" w:eastAsiaTheme="minorEastAsia" w:hAnsi="Arial" w:cs="Arial" w:hint="eastAsia"/>
          <w:sz w:val="22"/>
          <w:szCs w:val="22"/>
          <w:lang w:eastAsia="ja-JP"/>
        </w:rPr>
        <w:t xml:space="preserve"> </w:t>
      </w:r>
      <w:r w:rsidR="00835C6A" w:rsidRPr="00835C6A">
        <w:rPr>
          <w:rFonts w:ascii="Arial" w:eastAsiaTheme="minorEastAsia" w:hAnsi="Arial" w:cs="Arial"/>
          <w:sz w:val="22"/>
          <w:szCs w:val="22"/>
          <w:lang w:eastAsia="ja-JP"/>
        </w:rPr>
        <w:t>72C (2020) 102760</w:t>
      </w:r>
      <w:r>
        <w:rPr>
          <w:rFonts w:ascii="Arial" w:eastAsiaTheme="minorEastAsia" w:hAnsi="Arial" w:cs="Arial"/>
          <w:sz w:val="22"/>
          <w:szCs w:val="22"/>
          <w:lang w:eastAsia="ja-JP"/>
        </w:rPr>
        <w:t>.</w:t>
      </w:r>
    </w:p>
    <w:p w14:paraId="1FED7381" w14:textId="4C678D0E" w:rsidR="00CE1D6F" w:rsidRPr="00CE1D6F" w:rsidRDefault="00CE1D6F" w:rsidP="00E74884">
      <w:pPr>
        <w:pStyle w:val="ab"/>
        <w:numPr>
          <w:ilvl w:val="0"/>
          <w:numId w:val="15"/>
        </w:numPr>
        <w:ind w:leftChars="0"/>
        <w:jc w:val="both"/>
        <w:rPr>
          <w:rFonts w:ascii="Arial" w:hAnsi="Arial" w:cs="Arial"/>
          <w:sz w:val="22"/>
          <w:szCs w:val="22"/>
        </w:rPr>
      </w:pPr>
      <w:r w:rsidRPr="00C7388E">
        <w:rPr>
          <w:rFonts w:ascii="Arial" w:eastAsiaTheme="minorEastAsia" w:hAnsi="Arial" w:cs="Arial" w:hint="eastAsia"/>
          <w:sz w:val="22"/>
          <w:szCs w:val="22"/>
          <w:u w:val="single"/>
          <w:lang w:eastAsia="ja-JP"/>
        </w:rPr>
        <w:t>Takami, T.</w:t>
      </w:r>
      <w:r>
        <w:rPr>
          <w:rFonts w:ascii="Arial" w:eastAsiaTheme="minorEastAsia" w:hAnsi="Arial" w:cs="Arial"/>
          <w:sz w:val="22"/>
          <w:szCs w:val="22"/>
          <w:lang w:eastAsia="ja-JP"/>
        </w:rPr>
        <w:t>, Komoriyama, Y., Ando, T., Ozeki, S.,</w:t>
      </w:r>
      <w:r>
        <w:rPr>
          <w:rFonts w:ascii="Arial" w:eastAsiaTheme="minorEastAsia" w:hAnsi="Arial" w:cs="Arial" w:hint="eastAsia"/>
          <w:sz w:val="22"/>
          <w:szCs w:val="22"/>
          <w:lang w:eastAsia="ja-JP"/>
        </w:rPr>
        <w:t xml:space="preserve"> </w:t>
      </w:r>
      <w:r>
        <w:rPr>
          <w:rFonts w:ascii="Arial" w:eastAsiaTheme="minorEastAsia" w:hAnsi="Arial" w:cs="Arial"/>
          <w:sz w:val="22"/>
          <w:szCs w:val="22"/>
          <w:lang w:eastAsia="ja-JP"/>
        </w:rPr>
        <w:t>and Iijima, K. (20</w:t>
      </w:r>
      <w:r w:rsidR="00EB6202">
        <w:rPr>
          <w:rFonts w:ascii="Arial" w:eastAsiaTheme="minorEastAsia" w:hAnsi="Arial" w:cs="Arial" w:hint="eastAsia"/>
          <w:sz w:val="22"/>
          <w:szCs w:val="22"/>
          <w:lang w:eastAsia="ja-JP"/>
        </w:rPr>
        <w:t>20</w:t>
      </w:r>
      <w:r>
        <w:rPr>
          <w:rFonts w:ascii="Arial" w:eastAsiaTheme="minorEastAsia" w:hAnsi="Arial" w:cs="Arial"/>
          <w:sz w:val="22"/>
          <w:szCs w:val="22"/>
          <w:lang w:eastAsia="ja-JP"/>
        </w:rPr>
        <w:t xml:space="preserve">): </w:t>
      </w:r>
      <w:r w:rsidRPr="00CE1D6F">
        <w:rPr>
          <w:rFonts w:ascii="Arial" w:eastAsiaTheme="minorEastAsia" w:hAnsi="Arial" w:cs="Arial"/>
          <w:sz w:val="22"/>
          <w:szCs w:val="22"/>
          <w:lang w:eastAsia="ja-JP"/>
        </w:rPr>
        <w:t>Efficient FORM Based Extreme Value Prediction of Nonlinear Ship Loads with an Application of Reduced Order Model for Coupled CFD and FEA</w:t>
      </w:r>
      <w:r>
        <w:rPr>
          <w:rFonts w:ascii="Arial" w:eastAsiaTheme="minorEastAsia" w:hAnsi="Arial" w:cs="Arial"/>
          <w:sz w:val="22"/>
          <w:szCs w:val="22"/>
          <w:lang w:eastAsia="ja-JP"/>
        </w:rPr>
        <w:t xml:space="preserve">, </w:t>
      </w:r>
      <w:r w:rsidRPr="00CE1D6F">
        <w:rPr>
          <w:rFonts w:ascii="Arial" w:eastAsiaTheme="minorEastAsia" w:hAnsi="Arial" w:cs="Arial"/>
          <w:sz w:val="22"/>
          <w:szCs w:val="22"/>
          <w:lang w:eastAsia="ja-JP"/>
        </w:rPr>
        <w:t>Journal of Marine Science and Technology</w:t>
      </w:r>
      <w:r>
        <w:rPr>
          <w:rFonts w:ascii="Arial" w:eastAsiaTheme="minorEastAsia" w:hAnsi="Arial" w:cs="Arial"/>
          <w:sz w:val="22"/>
          <w:szCs w:val="22"/>
          <w:lang w:eastAsia="ja-JP"/>
        </w:rPr>
        <w:t xml:space="preserve"> </w:t>
      </w:r>
      <w:r w:rsidR="00905AD6" w:rsidRPr="00905AD6">
        <w:rPr>
          <w:rFonts w:ascii="Arial" w:eastAsiaTheme="minorEastAsia" w:hAnsi="Arial" w:cs="Arial"/>
          <w:sz w:val="22"/>
          <w:szCs w:val="22"/>
          <w:lang w:eastAsia="ja-JP"/>
        </w:rPr>
        <w:t>25(2), 327-345</w:t>
      </w:r>
      <w:r>
        <w:rPr>
          <w:rFonts w:ascii="Arial" w:eastAsiaTheme="minorEastAsia" w:hAnsi="Arial" w:cs="Arial"/>
          <w:sz w:val="22"/>
          <w:szCs w:val="22"/>
          <w:lang w:eastAsia="ja-JP"/>
        </w:rPr>
        <w:t>.</w:t>
      </w:r>
    </w:p>
    <w:p w14:paraId="7374DBED" w14:textId="6C58D82D" w:rsidR="00CE1D6F" w:rsidRPr="00E62AA9" w:rsidRDefault="00CE1D6F" w:rsidP="00E74884">
      <w:pPr>
        <w:pStyle w:val="ab"/>
        <w:numPr>
          <w:ilvl w:val="0"/>
          <w:numId w:val="15"/>
        </w:numPr>
        <w:ind w:leftChars="0"/>
        <w:jc w:val="both"/>
        <w:rPr>
          <w:rFonts w:ascii="Arial" w:hAnsi="Arial" w:cs="Arial"/>
          <w:sz w:val="22"/>
          <w:szCs w:val="22"/>
        </w:rPr>
      </w:pPr>
      <w:r w:rsidRPr="00C7388E">
        <w:rPr>
          <w:rFonts w:ascii="Arial" w:eastAsiaTheme="minorEastAsia" w:hAnsi="Arial" w:cs="Arial" w:hint="eastAsia"/>
          <w:sz w:val="22"/>
          <w:szCs w:val="22"/>
          <w:u w:val="single"/>
          <w:lang w:eastAsia="ja-JP"/>
        </w:rPr>
        <w:t>Takami, T.</w:t>
      </w:r>
      <w:r>
        <w:rPr>
          <w:rFonts w:ascii="Arial" w:eastAsiaTheme="minorEastAsia" w:hAnsi="Arial" w:cs="Arial" w:hint="eastAsia"/>
          <w:sz w:val="22"/>
          <w:szCs w:val="22"/>
          <w:lang w:eastAsia="ja-JP"/>
        </w:rPr>
        <w:t xml:space="preserve"> </w:t>
      </w:r>
      <w:r>
        <w:rPr>
          <w:rFonts w:ascii="Arial" w:eastAsiaTheme="minorEastAsia" w:hAnsi="Arial" w:cs="Arial"/>
          <w:sz w:val="22"/>
          <w:szCs w:val="22"/>
          <w:lang w:eastAsia="ja-JP"/>
        </w:rPr>
        <w:t xml:space="preserve">and Iijima, K. (2019): </w:t>
      </w:r>
      <w:r w:rsidRPr="00CE1D6F">
        <w:rPr>
          <w:rFonts w:ascii="Arial" w:eastAsiaTheme="minorEastAsia" w:hAnsi="Arial" w:cs="Arial"/>
          <w:sz w:val="22"/>
          <w:szCs w:val="22"/>
          <w:lang w:eastAsia="ja-JP"/>
        </w:rPr>
        <w:t>Numerical Investigation into Combined Global and Local Hydroelastic Response in a Large Container Ship Based on Two-way Coupled CFD and FEA</w:t>
      </w:r>
      <w:r>
        <w:rPr>
          <w:rFonts w:ascii="Arial" w:eastAsiaTheme="minorEastAsia" w:hAnsi="Arial" w:cs="Arial"/>
          <w:sz w:val="22"/>
          <w:szCs w:val="22"/>
          <w:lang w:eastAsia="ja-JP"/>
        </w:rPr>
        <w:t xml:space="preserve">, </w:t>
      </w:r>
      <w:r w:rsidRPr="00CE1D6F">
        <w:rPr>
          <w:rFonts w:ascii="Arial" w:eastAsiaTheme="minorEastAsia" w:hAnsi="Arial" w:cs="Arial"/>
          <w:sz w:val="22"/>
          <w:szCs w:val="22"/>
          <w:lang w:eastAsia="ja-JP"/>
        </w:rPr>
        <w:t>Journal of Marine Science and Technology</w:t>
      </w:r>
      <w:r>
        <w:rPr>
          <w:rFonts w:ascii="Arial" w:eastAsiaTheme="minorEastAsia" w:hAnsi="Arial" w:cs="Arial"/>
          <w:sz w:val="22"/>
          <w:szCs w:val="22"/>
          <w:lang w:eastAsia="ja-JP"/>
        </w:rPr>
        <w:t xml:space="preserve"> </w:t>
      </w:r>
      <w:r w:rsidR="00905AD6" w:rsidRPr="00905AD6">
        <w:rPr>
          <w:rFonts w:ascii="Arial" w:eastAsiaTheme="minorEastAsia" w:hAnsi="Arial" w:cs="Arial"/>
          <w:sz w:val="22"/>
          <w:szCs w:val="22"/>
          <w:lang w:eastAsia="ja-JP"/>
        </w:rPr>
        <w:t>25(2), 346-362</w:t>
      </w:r>
      <w:r>
        <w:rPr>
          <w:rFonts w:ascii="Arial" w:eastAsiaTheme="minorEastAsia" w:hAnsi="Arial" w:cs="Arial"/>
          <w:sz w:val="22"/>
          <w:szCs w:val="22"/>
          <w:lang w:eastAsia="ja-JP"/>
        </w:rPr>
        <w:t>.</w:t>
      </w:r>
    </w:p>
    <w:p w14:paraId="16A0150E" w14:textId="77777777" w:rsidR="00554472" w:rsidRPr="00554472" w:rsidRDefault="00554472" w:rsidP="00E74884">
      <w:pPr>
        <w:pStyle w:val="ab"/>
        <w:numPr>
          <w:ilvl w:val="0"/>
          <w:numId w:val="15"/>
        </w:numPr>
        <w:ind w:leftChars="0"/>
        <w:jc w:val="both"/>
        <w:rPr>
          <w:rFonts w:ascii="Arial" w:hAnsi="Arial" w:cs="Arial"/>
          <w:sz w:val="22"/>
          <w:szCs w:val="22"/>
        </w:rPr>
      </w:pPr>
      <w:r w:rsidRPr="00554472">
        <w:rPr>
          <w:rFonts w:ascii="Arial" w:hAnsi="Arial" w:cs="Arial"/>
          <w:sz w:val="22"/>
          <w:szCs w:val="22"/>
        </w:rPr>
        <w:t xml:space="preserve">Oka, T., </w:t>
      </w:r>
      <w:r w:rsidRPr="00554472">
        <w:rPr>
          <w:rFonts w:ascii="Arial" w:hAnsi="Arial" w:cs="Arial"/>
          <w:sz w:val="22"/>
          <w:szCs w:val="22"/>
          <w:u w:val="single"/>
        </w:rPr>
        <w:t>Takami, T.</w:t>
      </w:r>
      <w:r w:rsidRPr="00554472">
        <w:rPr>
          <w:rFonts w:ascii="Arial" w:hAnsi="Arial" w:cs="Arial"/>
          <w:sz w:val="22"/>
          <w:szCs w:val="22"/>
        </w:rPr>
        <w:t>, and Ma, C. (2018): Estimation of Wave Loads acted on Ships in Service based on AIS Data.</w:t>
      </w:r>
      <w:r>
        <w:rPr>
          <w:rFonts w:ascii="Arial" w:hAnsi="Arial" w:cs="Arial"/>
          <w:sz w:val="22"/>
          <w:szCs w:val="22"/>
        </w:rPr>
        <w:t xml:space="preserve"> </w:t>
      </w:r>
      <w:r w:rsidRPr="00554472">
        <w:rPr>
          <w:rFonts w:ascii="Arial" w:hAnsi="Arial" w:cs="Arial"/>
          <w:sz w:val="22"/>
          <w:szCs w:val="22"/>
        </w:rPr>
        <w:t>- Evaluation of Operational Effects on the Maximum Loads. - (in Japanese), Journal of the Japan Society of Naval Architects and Ocean Engineers, Volume 28, pp.</w:t>
      </w:r>
      <w:r>
        <w:rPr>
          <w:rFonts w:ascii="Arial" w:hAnsi="Arial" w:cs="Arial"/>
          <w:sz w:val="22"/>
          <w:szCs w:val="22"/>
        </w:rPr>
        <w:t>89</w:t>
      </w:r>
      <w:r w:rsidRPr="00554472">
        <w:rPr>
          <w:rFonts w:ascii="Arial" w:hAnsi="Arial" w:cs="Arial"/>
          <w:sz w:val="22"/>
          <w:szCs w:val="22"/>
        </w:rPr>
        <w:t>-</w:t>
      </w:r>
      <w:r>
        <w:rPr>
          <w:rFonts w:ascii="Arial" w:hAnsi="Arial" w:cs="Arial"/>
          <w:sz w:val="22"/>
          <w:szCs w:val="22"/>
        </w:rPr>
        <w:t>97 (awarded)</w:t>
      </w:r>
      <w:r w:rsidRPr="00554472">
        <w:rPr>
          <w:rFonts w:ascii="Arial" w:hAnsi="Arial" w:cs="Arial"/>
          <w:sz w:val="22"/>
          <w:szCs w:val="22"/>
        </w:rPr>
        <w:t>.</w:t>
      </w:r>
    </w:p>
    <w:p w14:paraId="16547415" w14:textId="77777777" w:rsidR="005A799B" w:rsidRPr="005A799B" w:rsidRDefault="005A799B" w:rsidP="00E74884">
      <w:pPr>
        <w:pStyle w:val="ab"/>
        <w:numPr>
          <w:ilvl w:val="0"/>
          <w:numId w:val="15"/>
        </w:numPr>
        <w:ind w:leftChars="0"/>
        <w:jc w:val="both"/>
        <w:rPr>
          <w:rFonts w:ascii="Arial" w:hAnsi="Arial" w:cs="Arial"/>
          <w:sz w:val="22"/>
          <w:szCs w:val="22"/>
        </w:rPr>
      </w:pPr>
      <w:r w:rsidRPr="005A799B">
        <w:rPr>
          <w:rFonts w:ascii="Arial" w:hAnsi="Arial" w:cs="Arial"/>
          <w:sz w:val="22"/>
          <w:szCs w:val="22"/>
          <w:u w:val="single"/>
        </w:rPr>
        <w:t>Takami, T.</w:t>
      </w:r>
      <w:r w:rsidRPr="005A799B">
        <w:rPr>
          <w:rFonts w:ascii="Arial" w:hAnsi="Arial" w:cs="Arial"/>
          <w:sz w:val="22"/>
          <w:szCs w:val="22"/>
        </w:rPr>
        <w:t>, and Iijima, K.</w:t>
      </w:r>
      <w:r w:rsidR="00D910D7">
        <w:rPr>
          <w:rFonts w:ascii="Arial" w:hAnsi="Arial" w:cs="Arial"/>
          <w:sz w:val="22"/>
          <w:szCs w:val="22"/>
        </w:rPr>
        <w:t xml:space="preserve"> </w:t>
      </w:r>
      <w:r w:rsidR="00433C5C">
        <w:rPr>
          <w:rFonts w:ascii="Arial" w:hAnsi="Arial" w:cs="Arial"/>
          <w:sz w:val="22"/>
          <w:szCs w:val="22"/>
        </w:rPr>
        <w:t>(2018)</w:t>
      </w:r>
      <w:r w:rsidRPr="005A799B">
        <w:rPr>
          <w:rFonts w:ascii="Arial" w:hAnsi="Arial" w:cs="Arial"/>
          <w:sz w:val="22"/>
          <w:szCs w:val="22"/>
        </w:rPr>
        <w:t>: Derivation of Design Irregular Wave for Assessing Vertical Strength of a Ship Considering Double Bottom Bending (in Japanese), Journal of the Japan Society of Naval Architects and Ocean Engineers, Volume 28, pp.111-120.</w:t>
      </w:r>
    </w:p>
    <w:p w14:paraId="17005E88" w14:textId="77777777" w:rsidR="005A799B" w:rsidRPr="005A799B" w:rsidRDefault="005A799B" w:rsidP="00E74884">
      <w:pPr>
        <w:pStyle w:val="ab"/>
        <w:numPr>
          <w:ilvl w:val="0"/>
          <w:numId w:val="15"/>
        </w:numPr>
        <w:ind w:leftChars="0"/>
        <w:jc w:val="both"/>
        <w:rPr>
          <w:rFonts w:ascii="Arial" w:hAnsi="Arial" w:cs="Arial"/>
          <w:sz w:val="22"/>
          <w:szCs w:val="22"/>
        </w:rPr>
      </w:pPr>
      <w:r w:rsidRPr="005A799B">
        <w:rPr>
          <w:rFonts w:ascii="Arial" w:hAnsi="Arial" w:cs="Arial"/>
          <w:sz w:val="22"/>
          <w:szCs w:val="22"/>
          <w:u w:val="single"/>
        </w:rPr>
        <w:t>Takami, T.</w:t>
      </w:r>
      <w:r w:rsidRPr="005A799B">
        <w:rPr>
          <w:rFonts w:ascii="Arial" w:hAnsi="Arial" w:cs="Arial"/>
          <w:sz w:val="22"/>
          <w:szCs w:val="22"/>
        </w:rPr>
        <w:t>, Matsui, S., Oka, M., and Iijima, K.</w:t>
      </w:r>
      <w:r w:rsidR="00D910D7" w:rsidRPr="00D910D7">
        <w:rPr>
          <w:rFonts w:ascii="Arial" w:hAnsi="Arial" w:cs="Arial"/>
          <w:sz w:val="22"/>
          <w:szCs w:val="22"/>
        </w:rPr>
        <w:t xml:space="preserve"> </w:t>
      </w:r>
      <w:r w:rsidR="00D910D7">
        <w:rPr>
          <w:rFonts w:ascii="Arial" w:hAnsi="Arial" w:cs="Arial"/>
          <w:sz w:val="22"/>
          <w:szCs w:val="22"/>
        </w:rPr>
        <w:t>(2018)</w:t>
      </w:r>
      <w:r w:rsidRPr="005A799B">
        <w:rPr>
          <w:rFonts w:ascii="Arial" w:hAnsi="Arial" w:cs="Arial"/>
          <w:sz w:val="22"/>
          <w:szCs w:val="22"/>
        </w:rPr>
        <w:t>: A numerical simulation method for predicting global and local hydroelastic response of a ship based on CFD and FEA coupling, Marine Structures</w:t>
      </w:r>
      <w:r w:rsidR="00122D8C">
        <w:rPr>
          <w:rFonts w:ascii="ＭＳ 明朝" w:hAnsi="ＭＳ 明朝" w:cs="ＭＳ 明朝"/>
          <w:sz w:val="22"/>
          <w:szCs w:val="22"/>
        </w:rPr>
        <w:t xml:space="preserve">, </w:t>
      </w:r>
      <w:r w:rsidRPr="005A799B">
        <w:rPr>
          <w:rFonts w:ascii="Arial" w:hAnsi="Arial" w:cs="Arial"/>
          <w:sz w:val="22"/>
          <w:szCs w:val="22"/>
        </w:rPr>
        <w:t>Volume 59</w:t>
      </w:r>
      <w:r w:rsidR="00122D8C">
        <w:rPr>
          <w:rFonts w:ascii="Arial" w:hAnsi="Arial" w:cs="Arial"/>
          <w:sz w:val="22"/>
          <w:szCs w:val="22"/>
        </w:rPr>
        <w:t>, pp.368-386</w:t>
      </w:r>
      <w:r w:rsidRPr="005A799B">
        <w:rPr>
          <w:rFonts w:ascii="Arial" w:hAnsi="Arial" w:cs="Arial"/>
          <w:sz w:val="22"/>
          <w:szCs w:val="22"/>
        </w:rPr>
        <w:t>.</w:t>
      </w:r>
    </w:p>
    <w:p w14:paraId="676EEBC5" w14:textId="77777777" w:rsidR="005A799B" w:rsidRDefault="005A799B" w:rsidP="00E74884">
      <w:pPr>
        <w:pStyle w:val="ab"/>
        <w:numPr>
          <w:ilvl w:val="0"/>
          <w:numId w:val="15"/>
        </w:numPr>
        <w:ind w:leftChars="0"/>
        <w:jc w:val="both"/>
        <w:rPr>
          <w:rFonts w:ascii="Arial" w:hAnsi="Arial" w:cs="Arial"/>
          <w:sz w:val="22"/>
          <w:szCs w:val="22"/>
        </w:rPr>
      </w:pPr>
      <w:r w:rsidRPr="005A799B">
        <w:rPr>
          <w:rFonts w:ascii="Arial" w:hAnsi="Arial" w:cs="Arial"/>
          <w:sz w:val="22"/>
          <w:szCs w:val="22"/>
          <w:u w:val="single"/>
        </w:rPr>
        <w:t>Takami, T.</w:t>
      </w:r>
      <w:r w:rsidRPr="005A799B">
        <w:rPr>
          <w:rFonts w:ascii="Arial" w:hAnsi="Arial" w:cs="Arial"/>
          <w:sz w:val="22"/>
          <w:szCs w:val="22"/>
        </w:rPr>
        <w:t>, Yamada, Y., and Oka, M.</w:t>
      </w:r>
      <w:r w:rsidR="00320B23" w:rsidRPr="00D910D7">
        <w:rPr>
          <w:rFonts w:ascii="Arial" w:hAnsi="Arial" w:cs="Arial"/>
          <w:sz w:val="22"/>
          <w:szCs w:val="22"/>
        </w:rPr>
        <w:t xml:space="preserve"> </w:t>
      </w:r>
      <w:r w:rsidR="00320B23">
        <w:rPr>
          <w:rFonts w:ascii="Arial" w:hAnsi="Arial" w:cs="Arial"/>
          <w:sz w:val="22"/>
          <w:szCs w:val="22"/>
        </w:rPr>
        <w:t>(2012)</w:t>
      </w:r>
      <w:r w:rsidRPr="005A799B">
        <w:rPr>
          <w:rFonts w:ascii="Arial" w:hAnsi="Arial" w:cs="Arial"/>
          <w:sz w:val="22"/>
          <w:szCs w:val="22"/>
        </w:rPr>
        <w:t>: A Consideration about the Applicability of Fluid-Structure Interaction Analysis to Water Impact Issues (in Japanese), Journal of the Japan Society of Naval Architects and Ocean Engineers, Volume 16, pp.99-107</w:t>
      </w:r>
      <w:r w:rsidR="00554472">
        <w:rPr>
          <w:rFonts w:ascii="Arial" w:hAnsi="Arial" w:cs="Arial"/>
          <w:sz w:val="22"/>
          <w:szCs w:val="22"/>
        </w:rPr>
        <w:t xml:space="preserve"> (awarded)</w:t>
      </w:r>
      <w:r w:rsidRPr="005A799B">
        <w:rPr>
          <w:rFonts w:ascii="Arial" w:hAnsi="Arial" w:cs="Arial"/>
          <w:sz w:val="22"/>
          <w:szCs w:val="22"/>
        </w:rPr>
        <w:t>.</w:t>
      </w:r>
    </w:p>
    <w:p w14:paraId="33B47BFF" w14:textId="77777777" w:rsidR="00546048" w:rsidRDefault="00546048" w:rsidP="005A799B">
      <w:pPr>
        <w:pStyle w:val="a3"/>
        <w:jc w:val="both"/>
        <w:rPr>
          <w:rFonts w:ascii="Arial" w:hAnsi="Arial" w:cs="Arial"/>
          <w:lang w:eastAsia="ja-JP"/>
        </w:rPr>
      </w:pPr>
    </w:p>
    <w:p w14:paraId="725AD87B" w14:textId="37949C88" w:rsidR="00585F84" w:rsidRPr="00547EDA" w:rsidRDefault="00585F84" w:rsidP="005A799B">
      <w:pPr>
        <w:pStyle w:val="a3"/>
        <w:jc w:val="both"/>
        <w:rPr>
          <w:rFonts w:ascii="Arial" w:hAnsi="Arial" w:cs="Arial"/>
          <w:b/>
          <w:bCs/>
          <w:lang w:eastAsia="ja-JP"/>
        </w:rPr>
      </w:pPr>
      <w:r w:rsidRPr="00547EDA">
        <w:rPr>
          <w:rFonts w:ascii="Arial" w:hAnsi="Arial" w:cs="Arial" w:hint="eastAsia"/>
          <w:b/>
          <w:bCs/>
          <w:lang w:eastAsia="ja-JP"/>
        </w:rPr>
        <w:t>Conference proceedings</w:t>
      </w:r>
    </w:p>
    <w:p w14:paraId="3D7AE9E9" w14:textId="0823BF94" w:rsidR="00F81D7A" w:rsidRPr="00F81D7A" w:rsidRDefault="00F81D7A" w:rsidP="009E0CC1">
      <w:pPr>
        <w:pStyle w:val="ab"/>
        <w:numPr>
          <w:ilvl w:val="0"/>
          <w:numId w:val="16"/>
        </w:numPr>
        <w:ind w:leftChars="0"/>
        <w:jc w:val="both"/>
        <w:rPr>
          <w:rFonts w:ascii="Arial" w:hAnsi="Arial" w:cs="Arial"/>
          <w:sz w:val="22"/>
          <w:szCs w:val="22"/>
        </w:rPr>
      </w:pPr>
      <w:r w:rsidRPr="00F1358D">
        <w:rPr>
          <w:rFonts w:ascii="Arial" w:hAnsi="Arial" w:cs="Arial"/>
          <w:sz w:val="22"/>
          <w:szCs w:val="22"/>
        </w:rPr>
        <w:t>Mounet, R.E.G.</w:t>
      </w:r>
      <w:r w:rsidRPr="00F1358D">
        <w:rPr>
          <w:rFonts w:ascii="Arial" w:eastAsiaTheme="minorEastAsia" w:hAnsi="Arial" w:cs="Arial" w:hint="eastAsia"/>
          <w:sz w:val="22"/>
          <w:szCs w:val="22"/>
          <w:lang w:eastAsia="ja-JP"/>
        </w:rPr>
        <w:t>,</w:t>
      </w:r>
      <w:r>
        <w:rPr>
          <w:rFonts w:ascii="Arial" w:eastAsiaTheme="minorEastAsia" w:hAnsi="Arial" w:cs="Arial" w:hint="eastAsia"/>
          <w:sz w:val="22"/>
          <w:szCs w:val="22"/>
          <w:lang w:eastAsia="ja-JP"/>
        </w:rPr>
        <w:t xml:space="preserve"> </w:t>
      </w:r>
      <w:r w:rsidRPr="00F1358D">
        <w:rPr>
          <w:rFonts w:ascii="Arial" w:eastAsiaTheme="minorEastAsia" w:hAnsi="Arial" w:cs="Arial"/>
          <w:sz w:val="22"/>
          <w:szCs w:val="22"/>
          <w:lang w:eastAsia="ja-JP"/>
        </w:rPr>
        <w:t xml:space="preserve">Nielsen, U.D, </w:t>
      </w:r>
      <w:r w:rsidRPr="00F1358D">
        <w:rPr>
          <w:rFonts w:ascii="Arial" w:eastAsiaTheme="minorEastAsia" w:hAnsi="Arial" w:cs="Arial" w:hint="eastAsia"/>
          <w:sz w:val="22"/>
          <w:szCs w:val="22"/>
          <w:lang w:eastAsia="ja-JP"/>
        </w:rPr>
        <w:t xml:space="preserve">and </w:t>
      </w:r>
      <w:r w:rsidRPr="00F1358D">
        <w:rPr>
          <w:rFonts w:ascii="Arial" w:eastAsiaTheme="minorEastAsia" w:hAnsi="Arial" w:cs="Arial" w:hint="eastAsia"/>
          <w:sz w:val="22"/>
          <w:szCs w:val="22"/>
          <w:u w:val="single"/>
          <w:lang w:eastAsia="ja-JP"/>
        </w:rPr>
        <w:t>Takami, T.</w:t>
      </w:r>
      <w:r w:rsidRPr="00F1358D">
        <w:rPr>
          <w:rFonts w:ascii="Arial" w:eastAsiaTheme="minorEastAsia" w:hAnsi="Arial" w:cs="Arial"/>
          <w:sz w:val="22"/>
          <w:szCs w:val="22"/>
          <w:lang w:eastAsia="ja-JP"/>
        </w:rPr>
        <w:t>, (202</w:t>
      </w:r>
      <w:r w:rsidRPr="00F1358D">
        <w:rPr>
          <w:rFonts w:ascii="Arial" w:eastAsiaTheme="minorEastAsia" w:hAnsi="Arial" w:cs="Arial" w:hint="eastAsia"/>
          <w:sz w:val="22"/>
          <w:szCs w:val="22"/>
          <w:lang w:eastAsia="ja-JP"/>
        </w:rPr>
        <w:t>5</w:t>
      </w:r>
      <w:r w:rsidRPr="00F1358D">
        <w:rPr>
          <w:rFonts w:ascii="Arial" w:eastAsiaTheme="minorEastAsia" w:hAnsi="Arial" w:cs="Arial"/>
          <w:sz w:val="22"/>
          <w:szCs w:val="22"/>
          <w:lang w:eastAsia="ja-JP"/>
        </w:rPr>
        <w:t>):</w:t>
      </w:r>
      <w:r>
        <w:rPr>
          <w:rFonts w:ascii="Arial" w:eastAsiaTheme="minorEastAsia" w:hAnsi="Arial" w:cs="Arial" w:hint="eastAsia"/>
          <w:sz w:val="22"/>
          <w:szCs w:val="22"/>
          <w:lang w:eastAsia="ja-JP"/>
        </w:rPr>
        <w:t xml:space="preserve"> </w:t>
      </w:r>
      <w:r w:rsidRPr="00F81D7A">
        <w:rPr>
          <w:rFonts w:ascii="Arial" w:hAnsi="Arial" w:cs="Arial"/>
          <w:sz w:val="22"/>
          <w:szCs w:val="22"/>
        </w:rPr>
        <w:t>Doppler Shift Approximation in Seakeeping Problems: A New Formulation for Ships Advancing at Any Forward Speed</w:t>
      </w:r>
      <w:r w:rsidRPr="00F1358D">
        <w:rPr>
          <w:rFonts w:ascii="Arial" w:hAnsi="Arial" w:cs="Arial"/>
          <w:sz w:val="22"/>
          <w:szCs w:val="22"/>
        </w:rPr>
        <w:t>, PRADS202</w:t>
      </w:r>
      <w:r>
        <w:rPr>
          <w:rFonts w:ascii="Arial" w:eastAsiaTheme="minorEastAsia" w:hAnsi="Arial" w:cs="Arial" w:hint="eastAsia"/>
          <w:sz w:val="22"/>
          <w:szCs w:val="22"/>
          <w:lang w:eastAsia="ja-JP"/>
        </w:rPr>
        <w:t>5</w:t>
      </w:r>
      <w:r w:rsidRPr="00F1358D">
        <w:rPr>
          <w:rFonts w:ascii="Arial" w:hAnsi="Arial" w:cs="Arial"/>
          <w:sz w:val="22"/>
          <w:szCs w:val="22"/>
        </w:rPr>
        <w:t>.</w:t>
      </w:r>
    </w:p>
    <w:p w14:paraId="6B144282" w14:textId="3245DEA3" w:rsidR="009E0CC1" w:rsidRPr="009E0CC1" w:rsidRDefault="009E0CC1" w:rsidP="009E0CC1">
      <w:pPr>
        <w:pStyle w:val="ab"/>
        <w:numPr>
          <w:ilvl w:val="0"/>
          <w:numId w:val="16"/>
        </w:numPr>
        <w:ind w:leftChars="0"/>
        <w:jc w:val="both"/>
        <w:rPr>
          <w:rFonts w:ascii="Arial" w:hAnsi="Arial" w:cs="Arial"/>
          <w:sz w:val="22"/>
          <w:szCs w:val="22"/>
        </w:rPr>
      </w:pPr>
      <w:r w:rsidRPr="006326ED">
        <w:rPr>
          <w:rFonts w:ascii="Arial" w:hAnsi="Arial" w:cs="Arial"/>
          <w:sz w:val="22"/>
          <w:szCs w:val="22"/>
          <w:u w:val="single"/>
        </w:rPr>
        <w:t xml:space="preserve">Takami, T., </w:t>
      </w:r>
      <w:r>
        <w:rPr>
          <w:rFonts w:ascii="Arial" w:eastAsiaTheme="minorEastAsia" w:hAnsi="Arial" w:cs="Arial" w:hint="eastAsia"/>
          <w:sz w:val="22"/>
          <w:szCs w:val="22"/>
          <w:lang w:eastAsia="ja-JP"/>
        </w:rPr>
        <w:t>Nielsen</w:t>
      </w:r>
      <w:r w:rsidRPr="006326ED">
        <w:rPr>
          <w:rFonts w:ascii="Arial" w:eastAsiaTheme="minorEastAsia" w:hAnsi="Arial" w:cs="Arial" w:hint="eastAsia"/>
          <w:sz w:val="22"/>
          <w:szCs w:val="22"/>
          <w:lang w:eastAsia="ja-JP"/>
        </w:rPr>
        <w:t xml:space="preserve">, </w:t>
      </w:r>
      <w:r>
        <w:rPr>
          <w:rFonts w:ascii="Arial" w:eastAsiaTheme="minorEastAsia" w:hAnsi="Arial" w:cs="Arial" w:hint="eastAsia"/>
          <w:sz w:val="22"/>
          <w:szCs w:val="22"/>
          <w:lang w:eastAsia="ja-JP"/>
        </w:rPr>
        <w:t>U</w:t>
      </w:r>
      <w:r w:rsidRPr="006326ED">
        <w:rPr>
          <w:rFonts w:ascii="Arial" w:eastAsiaTheme="minorEastAsia" w:hAnsi="Arial" w:cs="Arial" w:hint="eastAsia"/>
          <w:sz w:val="22"/>
          <w:szCs w:val="22"/>
          <w:lang w:eastAsia="ja-JP"/>
        </w:rPr>
        <w:t>.</w:t>
      </w:r>
      <w:r>
        <w:rPr>
          <w:rFonts w:ascii="Arial" w:eastAsiaTheme="minorEastAsia" w:hAnsi="Arial" w:cs="Arial" w:hint="eastAsia"/>
          <w:sz w:val="22"/>
          <w:szCs w:val="22"/>
          <w:lang w:eastAsia="ja-JP"/>
        </w:rPr>
        <w:t>D.</w:t>
      </w:r>
      <w:r w:rsidRPr="006326ED">
        <w:rPr>
          <w:rFonts w:ascii="Arial" w:hAnsi="Arial" w:cs="Arial"/>
          <w:sz w:val="22"/>
          <w:szCs w:val="22"/>
        </w:rPr>
        <w:t xml:space="preserve">, </w:t>
      </w:r>
      <w:r>
        <w:rPr>
          <w:rFonts w:ascii="Arial" w:eastAsiaTheme="minorEastAsia" w:hAnsi="Arial" w:cs="Arial" w:hint="eastAsia"/>
          <w:sz w:val="22"/>
          <w:szCs w:val="22"/>
          <w:lang w:eastAsia="ja-JP"/>
        </w:rPr>
        <w:t>Mounet</w:t>
      </w:r>
      <w:r w:rsidRPr="006326ED">
        <w:rPr>
          <w:rFonts w:ascii="Arial" w:eastAsiaTheme="minorEastAsia" w:hAnsi="Arial" w:cs="Arial" w:hint="eastAsia"/>
          <w:sz w:val="22"/>
          <w:szCs w:val="22"/>
          <w:lang w:eastAsia="ja-JP"/>
        </w:rPr>
        <w:t xml:space="preserve">, </w:t>
      </w:r>
      <w:r>
        <w:rPr>
          <w:rFonts w:ascii="Arial" w:eastAsiaTheme="minorEastAsia" w:hAnsi="Arial" w:cs="Arial" w:hint="eastAsia"/>
          <w:sz w:val="22"/>
          <w:szCs w:val="22"/>
          <w:lang w:eastAsia="ja-JP"/>
        </w:rPr>
        <w:t>R</w:t>
      </w:r>
      <w:r w:rsidRPr="006326ED">
        <w:rPr>
          <w:rFonts w:ascii="Arial" w:eastAsiaTheme="minorEastAsia" w:hAnsi="Arial" w:cs="Arial" w:hint="eastAsia"/>
          <w:sz w:val="22"/>
          <w:szCs w:val="22"/>
          <w:lang w:eastAsia="ja-JP"/>
        </w:rPr>
        <w:t>.</w:t>
      </w:r>
      <w:r>
        <w:rPr>
          <w:rFonts w:ascii="Arial" w:eastAsiaTheme="minorEastAsia" w:hAnsi="Arial" w:cs="Arial" w:hint="eastAsia"/>
          <w:sz w:val="22"/>
          <w:szCs w:val="22"/>
          <w:lang w:eastAsia="ja-JP"/>
        </w:rPr>
        <w:t>E.G.</w:t>
      </w:r>
      <w:r w:rsidRPr="006326ED">
        <w:rPr>
          <w:rFonts w:ascii="Arial" w:eastAsiaTheme="minorEastAsia" w:hAnsi="Arial" w:cs="Arial" w:hint="eastAsia"/>
          <w:sz w:val="22"/>
          <w:szCs w:val="22"/>
          <w:lang w:eastAsia="ja-JP"/>
        </w:rPr>
        <w:t xml:space="preserve">, </w:t>
      </w:r>
      <w:r>
        <w:rPr>
          <w:rFonts w:ascii="Arial" w:eastAsiaTheme="minorEastAsia" w:hAnsi="Arial" w:cs="Arial" w:hint="eastAsia"/>
          <w:sz w:val="22"/>
          <w:szCs w:val="22"/>
          <w:lang w:eastAsia="ja-JP"/>
        </w:rPr>
        <w:t xml:space="preserve">Jensen, J.J., </w:t>
      </w:r>
      <w:r w:rsidRPr="006326ED">
        <w:rPr>
          <w:rFonts w:ascii="Arial" w:eastAsiaTheme="minorEastAsia" w:hAnsi="Arial" w:cs="Arial" w:hint="eastAsia"/>
          <w:sz w:val="22"/>
          <w:szCs w:val="22"/>
          <w:lang w:eastAsia="ja-JP"/>
        </w:rPr>
        <w:t xml:space="preserve">and </w:t>
      </w:r>
      <w:r>
        <w:rPr>
          <w:rFonts w:ascii="Arial" w:eastAsiaTheme="minorEastAsia" w:hAnsi="Arial" w:cs="Arial" w:hint="eastAsia"/>
          <w:sz w:val="22"/>
          <w:szCs w:val="22"/>
          <w:lang w:eastAsia="ja-JP"/>
        </w:rPr>
        <w:t>Komoriyama</w:t>
      </w:r>
      <w:r w:rsidRPr="006326ED">
        <w:rPr>
          <w:rFonts w:ascii="Arial" w:eastAsiaTheme="minorEastAsia" w:hAnsi="Arial" w:cs="Arial" w:hint="eastAsia"/>
          <w:sz w:val="22"/>
          <w:szCs w:val="22"/>
          <w:lang w:eastAsia="ja-JP"/>
        </w:rPr>
        <w:t xml:space="preserve">, </w:t>
      </w:r>
      <w:r>
        <w:rPr>
          <w:rFonts w:ascii="Arial" w:eastAsiaTheme="minorEastAsia" w:hAnsi="Arial" w:cs="Arial" w:hint="eastAsia"/>
          <w:sz w:val="22"/>
          <w:szCs w:val="22"/>
          <w:lang w:eastAsia="ja-JP"/>
        </w:rPr>
        <w:t>Y</w:t>
      </w:r>
      <w:r w:rsidRPr="006326ED">
        <w:rPr>
          <w:rFonts w:ascii="Arial" w:eastAsiaTheme="minorEastAsia" w:hAnsi="Arial" w:cs="Arial" w:hint="eastAsia"/>
          <w:sz w:val="22"/>
          <w:szCs w:val="22"/>
          <w:lang w:eastAsia="ja-JP"/>
        </w:rPr>
        <w:t>. (2025):</w:t>
      </w:r>
      <w:r w:rsidRPr="00F1358D">
        <w:rPr>
          <w:rFonts w:ascii="Arial" w:hAnsi="Arial" w:cs="Arial"/>
          <w:sz w:val="22"/>
          <w:szCs w:val="22"/>
        </w:rPr>
        <w:t xml:space="preserve"> </w:t>
      </w:r>
      <w:r>
        <w:rPr>
          <w:rFonts w:ascii="Arial" w:eastAsiaTheme="minorEastAsia" w:hAnsi="Arial" w:cs="Arial" w:hint="eastAsia"/>
          <w:sz w:val="22"/>
          <w:szCs w:val="22"/>
          <w:lang w:eastAsia="ja-JP"/>
        </w:rPr>
        <w:t>C</w:t>
      </w:r>
      <w:r w:rsidRPr="009E0CC1">
        <w:rPr>
          <w:rFonts w:ascii="Arial" w:hAnsi="Arial" w:cs="Arial"/>
          <w:sz w:val="22"/>
          <w:szCs w:val="22"/>
        </w:rPr>
        <w:t>oncurrent Estimation of Ship Transfer Functions and Incoming Waves by Using Response Measurements</w:t>
      </w:r>
      <w:r w:rsidRPr="00F1358D">
        <w:rPr>
          <w:rFonts w:ascii="Arial" w:hAnsi="Arial" w:cs="Arial"/>
          <w:sz w:val="22"/>
          <w:szCs w:val="22"/>
        </w:rPr>
        <w:t>, PRADS202</w:t>
      </w:r>
      <w:r>
        <w:rPr>
          <w:rFonts w:ascii="Arial" w:eastAsiaTheme="minorEastAsia" w:hAnsi="Arial" w:cs="Arial" w:hint="eastAsia"/>
          <w:sz w:val="22"/>
          <w:szCs w:val="22"/>
          <w:lang w:eastAsia="ja-JP"/>
        </w:rPr>
        <w:t>5</w:t>
      </w:r>
      <w:r w:rsidRPr="00F1358D">
        <w:rPr>
          <w:rFonts w:ascii="Arial" w:hAnsi="Arial" w:cs="Arial"/>
          <w:sz w:val="22"/>
          <w:szCs w:val="22"/>
        </w:rPr>
        <w:t>.</w:t>
      </w:r>
    </w:p>
    <w:p w14:paraId="12F4656A" w14:textId="3E2D4DF3" w:rsidR="00F1358D" w:rsidRPr="00F1358D" w:rsidRDefault="00F1358D" w:rsidP="00F1358D">
      <w:pPr>
        <w:pStyle w:val="ab"/>
        <w:numPr>
          <w:ilvl w:val="0"/>
          <w:numId w:val="16"/>
        </w:numPr>
        <w:ind w:leftChars="0"/>
        <w:jc w:val="both"/>
        <w:rPr>
          <w:rFonts w:ascii="Arial" w:hAnsi="Arial" w:cs="Arial"/>
          <w:sz w:val="22"/>
          <w:szCs w:val="22"/>
        </w:rPr>
      </w:pPr>
      <w:r w:rsidRPr="00F1358D">
        <w:rPr>
          <w:rFonts w:ascii="Arial" w:eastAsiaTheme="minorEastAsia" w:hAnsi="Arial" w:cs="Arial"/>
          <w:sz w:val="22"/>
          <w:szCs w:val="22"/>
          <w:lang w:eastAsia="ja-JP"/>
        </w:rPr>
        <w:t xml:space="preserve">Nielsen, U.D, </w:t>
      </w:r>
      <w:r w:rsidRPr="00F1358D">
        <w:rPr>
          <w:rFonts w:ascii="Arial" w:hAnsi="Arial" w:cs="Arial"/>
          <w:sz w:val="22"/>
          <w:szCs w:val="22"/>
        </w:rPr>
        <w:t>Mounet, R.E.G.</w:t>
      </w:r>
      <w:r w:rsidRPr="00F1358D">
        <w:rPr>
          <w:rFonts w:ascii="Arial" w:eastAsiaTheme="minorEastAsia" w:hAnsi="Arial" w:cs="Arial" w:hint="eastAsia"/>
          <w:sz w:val="22"/>
          <w:szCs w:val="22"/>
          <w:lang w:eastAsia="ja-JP"/>
        </w:rPr>
        <w:t xml:space="preserve">, and </w:t>
      </w:r>
      <w:r w:rsidRPr="00F1358D">
        <w:rPr>
          <w:rFonts w:ascii="Arial" w:eastAsiaTheme="minorEastAsia" w:hAnsi="Arial" w:cs="Arial" w:hint="eastAsia"/>
          <w:sz w:val="22"/>
          <w:szCs w:val="22"/>
          <w:u w:val="single"/>
          <w:lang w:eastAsia="ja-JP"/>
        </w:rPr>
        <w:t>Takami, T.</w:t>
      </w:r>
      <w:r w:rsidRPr="00F1358D">
        <w:rPr>
          <w:rFonts w:ascii="Arial" w:eastAsiaTheme="minorEastAsia" w:hAnsi="Arial" w:cs="Arial"/>
          <w:sz w:val="22"/>
          <w:szCs w:val="22"/>
          <w:lang w:eastAsia="ja-JP"/>
        </w:rPr>
        <w:t>, (202</w:t>
      </w:r>
      <w:r w:rsidRPr="00F1358D">
        <w:rPr>
          <w:rFonts w:ascii="Arial" w:eastAsiaTheme="minorEastAsia" w:hAnsi="Arial" w:cs="Arial" w:hint="eastAsia"/>
          <w:sz w:val="22"/>
          <w:szCs w:val="22"/>
          <w:lang w:eastAsia="ja-JP"/>
        </w:rPr>
        <w:t>5</w:t>
      </w:r>
      <w:r w:rsidRPr="00F1358D">
        <w:rPr>
          <w:rFonts w:ascii="Arial" w:eastAsiaTheme="minorEastAsia" w:hAnsi="Arial" w:cs="Arial"/>
          <w:sz w:val="22"/>
          <w:szCs w:val="22"/>
          <w:lang w:eastAsia="ja-JP"/>
        </w:rPr>
        <w:t>):</w:t>
      </w:r>
      <w:r w:rsidRPr="00F1358D">
        <w:rPr>
          <w:rFonts w:ascii="Arial" w:hAnsi="Arial" w:cs="Arial"/>
          <w:sz w:val="22"/>
          <w:szCs w:val="22"/>
        </w:rPr>
        <w:t xml:space="preserve"> Exact spectral calculations of wave-induced ship responses considering</w:t>
      </w:r>
      <w:r>
        <w:rPr>
          <w:rFonts w:ascii="Arial" w:eastAsiaTheme="minorEastAsia" w:hAnsi="Arial" w:cs="Arial" w:hint="eastAsia"/>
          <w:sz w:val="22"/>
          <w:szCs w:val="22"/>
          <w:lang w:eastAsia="ja-JP"/>
        </w:rPr>
        <w:t xml:space="preserve"> </w:t>
      </w:r>
      <w:r w:rsidRPr="00F1358D">
        <w:rPr>
          <w:rFonts w:ascii="Arial" w:hAnsi="Arial" w:cs="Arial"/>
          <w:sz w:val="22"/>
          <w:szCs w:val="22"/>
        </w:rPr>
        <w:t>arbitrary speed-heading combinations in short-crested waves, PRADS202</w:t>
      </w:r>
      <w:r w:rsidR="008264F4">
        <w:rPr>
          <w:rFonts w:ascii="Arial" w:eastAsiaTheme="minorEastAsia" w:hAnsi="Arial" w:cs="Arial" w:hint="eastAsia"/>
          <w:sz w:val="22"/>
          <w:szCs w:val="22"/>
          <w:lang w:eastAsia="ja-JP"/>
        </w:rPr>
        <w:t>5</w:t>
      </w:r>
      <w:r w:rsidRPr="00F1358D">
        <w:rPr>
          <w:rFonts w:ascii="Arial" w:hAnsi="Arial" w:cs="Arial"/>
          <w:sz w:val="22"/>
          <w:szCs w:val="22"/>
        </w:rPr>
        <w:t>.</w:t>
      </w:r>
    </w:p>
    <w:p w14:paraId="6740BC82" w14:textId="1011B90A" w:rsidR="00E74884" w:rsidRPr="00F90B70" w:rsidRDefault="00E74884" w:rsidP="00BC32D2">
      <w:pPr>
        <w:pStyle w:val="ab"/>
        <w:numPr>
          <w:ilvl w:val="0"/>
          <w:numId w:val="16"/>
        </w:numPr>
        <w:ind w:leftChars="0"/>
        <w:jc w:val="both"/>
        <w:rPr>
          <w:rFonts w:ascii="Arial" w:hAnsi="Arial" w:cs="Arial"/>
          <w:sz w:val="22"/>
          <w:szCs w:val="22"/>
        </w:rPr>
      </w:pPr>
      <w:r w:rsidRPr="00F90B70">
        <w:rPr>
          <w:rFonts w:ascii="Arial" w:eastAsiaTheme="minorEastAsia" w:hAnsi="Arial" w:cs="Arial" w:hint="eastAsia"/>
          <w:sz w:val="22"/>
          <w:szCs w:val="22"/>
          <w:lang w:eastAsia="ja-JP"/>
        </w:rPr>
        <w:t>K</w:t>
      </w:r>
      <w:r w:rsidRPr="00F90B70">
        <w:rPr>
          <w:rFonts w:ascii="Arial" w:eastAsiaTheme="minorEastAsia" w:hAnsi="Arial" w:cs="Arial"/>
          <w:sz w:val="22"/>
          <w:szCs w:val="22"/>
          <w:lang w:eastAsia="ja-JP"/>
        </w:rPr>
        <w:t xml:space="preserve">omoriyama, Y., Houtani, H., </w:t>
      </w:r>
      <w:r w:rsidRPr="00F90B70">
        <w:rPr>
          <w:rFonts w:ascii="Arial" w:eastAsiaTheme="minorEastAsia" w:hAnsi="Arial" w:cs="Arial"/>
          <w:sz w:val="22"/>
          <w:szCs w:val="22"/>
          <w:u w:val="single"/>
          <w:lang w:eastAsia="ja-JP"/>
        </w:rPr>
        <w:t>Takami, T.</w:t>
      </w:r>
      <w:r w:rsidRPr="00F90B70">
        <w:rPr>
          <w:rFonts w:ascii="Arial" w:eastAsiaTheme="minorEastAsia" w:hAnsi="Arial" w:cs="Arial"/>
          <w:sz w:val="22"/>
          <w:szCs w:val="22"/>
          <w:lang w:eastAsia="ja-JP"/>
        </w:rPr>
        <w:t>, Matsui, S., and Fujimoto, W. (2024): Tank Test of Flexible Acrylic Ship Model in Waves for Extreme Response Prediction, Proceedings of the ASME 2024 43rd International Conference on Ocean, Offshore and Arctic Engineering, OMAE2024.</w:t>
      </w:r>
    </w:p>
    <w:p w14:paraId="08EC67A0" w14:textId="2CF670D1" w:rsidR="00BC32D2" w:rsidRPr="00D4547B" w:rsidRDefault="00BC32D2" w:rsidP="00BC32D2">
      <w:pPr>
        <w:pStyle w:val="ab"/>
        <w:numPr>
          <w:ilvl w:val="0"/>
          <w:numId w:val="16"/>
        </w:numPr>
        <w:ind w:leftChars="0"/>
        <w:jc w:val="both"/>
        <w:rPr>
          <w:rFonts w:ascii="Arial" w:hAnsi="Arial" w:cs="Arial"/>
          <w:sz w:val="22"/>
          <w:szCs w:val="22"/>
        </w:rPr>
      </w:pPr>
      <w:r w:rsidRPr="00D4547B">
        <w:rPr>
          <w:rFonts w:ascii="Arial" w:hAnsi="Arial" w:cs="Arial"/>
          <w:sz w:val="22"/>
          <w:szCs w:val="22"/>
          <w:u w:val="single"/>
        </w:rPr>
        <w:t xml:space="preserve">Takami, T., </w:t>
      </w:r>
      <w:r w:rsidRPr="00D4547B">
        <w:rPr>
          <w:rFonts w:ascii="Arial" w:hAnsi="Arial" w:cs="Arial"/>
          <w:sz w:val="22"/>
          <w:szCs w:val="22"/>
        </w:rPr>
        <w:t xml:space="preserve">Nielsen, U.D., Jensen, J.J., </w:t>
      </w:r>
      <w:r w:rsidRPr="00D4547B">
        <w:rPr>
          <w:rFonts w:ascii="Arial" w:eastAsiaTheme="minorEastAsia" w:hAnsi="Arial" w:cs="Arial" w:hint="eastAsia"/>
          <w:sz w:val="22"/>
          <w:szCs w:val="22"/>
          <w:lang w:eastAsia="ja-JP"/>
        </w:rPr>
        <w:t xml:space="preserve">and </w:t>
      </w:r>
      <w:r w:rsidRPr="00D4547B">
        <w:rPr>
          <w:rFonts w:ascii="Arial" w:hAnsi="Arial" w:cs="Arial"/>
          <w:sz w:val="22"/>
          <w:szCs w:val="22"/>
        </w:rPr>
        <w:t>Matsui, S. (202</w:t>
      </w:r>
      <w:r>
        <w:rPr>
          <w:rFonts w:ascii="Arial" w:eastAsiaTheme="minorEastAsia" w:hAnsi="Arial" w:cs="Arial" w:hint="eastAsia"/>
          <w:sz w:val="22"/>
          <w:szCs w:val="22"/>
          <w:lang w:eastAsia="ja-JP"/>
        </w:rPr>
        <w:t>3</w:t>
      </w:r>
      <w:r w:rsidRPr="00D4547B">
        <w:rPr>
          <w:rFonts w:ascii="Arial" w:hAnsi="Arial" w:cs="Arial"/>
          <w:sz w:val="22"/>
          <w:szCs w:val="22"/>
        </w:rPr>
        <w:t>): Nonlinear Roll Damping Identification Based on Onboard Ship Response Measurements</w:t>
      </w:r>
      <w:r>
        <w:rPr>
          <w:rFonts w:ascii="Arial" w:eastAsiaTheme="minorEastAsia" w:hAnsi="Arial" w:cs="Arial" w:hint="eastAsia"/>
          <w:sz w:val="22"/>
          <w:szCs w:val="22"/>
          <w:lang w:eastAsia="ja-JP"/>
        </w:rPr>
        <w:t xml:space="preserve">, </w:t>
      </w:r>
      <w:r w:rsidRPr="00BC0537">
        <w:rPr>
          <w:rFonts w:ascii="Arial" w:eastAsiaTheme="minorEastAsia" w:hAnsi="Arial" w:cs="Arial"/>
          <w:sz w:val="22"/>
          <w:szCs w:val="22"/>
          <w:lang w:eastAsia="ja-JP"/>
        </w:rPr>
        <w:t>Proceedings of 10th PAAMES and AMEC 2023</w:t>
      </w:r>
      <w:r>
        <w:rPr>
          <w:rFonts w:ascii="Arial" w:eastAsiaTheme="minorEastAsia" w:hAnsi="Arial" w:cs="Arial" w:hint="eastAsia"/>
          <w:sz w:val="22"/>
          <w:szCs w:val="22"/>
          <w:lang w:eastAsia="ja-JP"/>
        </w:rPr>
        <w:t>.</w:t>
      </w:r>
      <w:r w:rsidR="001D5132">
        <w:rPr>
          <w:rFonts w:ascii="Arial" w:eastAsiaTheme="minorEastAsia" w:hAnsi="Arial" w:cs="Arial" w:hint="eastAsia"/>
          <w:sz w:val="22"/>
          <w:szCs w:val="22"/>
          <w:lang w:eastAsia="ja-JP"/>
        </w:rPr>
        <w:t xml:space="preserve"> (no peer review)</w:t>
      </w:r>
    </w:p>
    <w:p w14:paraId="0A57570A" w14:textId="77777777" w:rsidR="00B12120" w:rsidRPr="00EC66B6" w:rsidRDefault="00B12120" w:rsidP="00B12120">
      <w:pPr>
        <w:pStyle w:val="ab"/>
        <w:numPr>
          <w:ilvl w:val="0"/>
          <w:numId w:val="16"/>
        </w:numPr>
        <w:ind w:leftChars="0"/>
        <w:jc w:val="both"/>
        <w:rPr>
          <w:rFonts w:ascii="Arial" w:hAnsi="Arial" w:cs="Arial"/>
          <w:sz w:val="22"/>
          <w:szCs w:val="22"/>
        </w:rPr>
      </w:pPr>
      <w:r w:rsidRPr="00EC66B6">
        <w:rPr>
          <w:rFonts w:ascii="Arial" w:hAnsi="Arial" w:cs="Arial"/>
          <w:sz w:val="22"/>
          <w:szCs w:val="22"/>
          <w:u w:val="single"/>
        </w:rPr>
        <w:t>Takami, T.</w:t>
      </w:r>
      <w:r w:rsidRPr="00EC66B6">
        <w:rPr>
          <w:rFonts w:ascii="Arial" w:hAnsi="Arial" w:cs="Arial"/>
          <w:sz w:val="22"/>
          <w:szCs w:val="22"/>
        </w:rPr>
        <w:t xml:space="preserve">, Fujimoto, W., Houtani, H., and Matsui, S. (2023): Extreme Wave and Vertical Bending Moment Predictions by Higher Order Spectrum Method and FORM, Proceedings </w:t>
      </w:r>
      <w:r w:rsidRPr="00EC66B6">
        <w:rPr>
          <w:rFonts w:ascii="Arial" w:hAnsi="Arial" w:cs="Arial"/>
          <w:sz w:val="22"/>
          <w:szCs w:val="22"/>
        </w:rPr>
        <w:lastRenderedPageBreak/>
        <w:t>of the ASME 2023 42nd International Conference on Ocean, Offshore and Arctic Engineering</w:t>
      </w:r>
      <w:r>
        <w:rPr>
          <w:rFonts w:ascii="Arial" w:hAnsi="Arial" w:cs="Arial"/>
          <w:sz w:val="22"/>
          <w:szCs w:val="22"/>
        </w:rPr>
        <w:t xml:space="preserve"> </w:t>
      </w:r>
      <w:r w:rsidRPr="00EC66B6">
        <w:rPr>
          <w:rFonts w:ascii="Arial" w:hAnsi="Arial" w:cs="Arial"/>
          <w:sz w:val="22"/>
          <w:szCs w:val="22"/>
        </w:rPr>
        <w:t>OMAE2023.</w:t>
      </w:r>
    </w:p>
    <w:p w14:paraId="6A96204C" w14:textId="77777777" w:rsidR="00C77C06" w:rsidRPr="008072F7" w:rsidRDefault="00C77C06" w:rsidP="00C77C06">
      <w:pPr>
        <w:pStyle w:val="ab"/>
        <w:numPr>
          <w:ilvl w:val="0"/>
          <w:numId w:val="16"/>
        </w:numPr>
        <w:ind w:leftChars="0"/>
        <w:jc w:val="both"/>
        <w:rPr>
          <w:rFonts w:ascii="Arial" w:hAnsi="Arial" w:cs="Arial"/>
          <w:sz w:val="22"/>
          <w:szCs w:val="22"/>
        </w:rPr>
      </w:pPr>
      <w:r w:rsidRPr="00C7388E">
        <w:rPr>
          <w:rFonts w:ascii="Arial" w:eastAsiaTheme="minorEastAsia" w:hAnsi="Arial" w:cs="Arial" w:hint="eastAsia"/>
          <w:sz w:val="22"/>
          <w:szCs w:val="22"/>
          <w:u w:val="single"/>
          <w:lang w:eastAsia="ja-JP"/>
        </w:rPr>
        <w:t>Takami, T.</w:t>
      </w:r>
      <w:r>
        <w:rPr>
          <w:rFonts w:ascii="Arial" w:eastAsiaTheme="minorEastAsia" w:hAnsi="Arial" w:cs="Arial"/>
          <w:sz w:val="22"/>
          <w:szCs w:val="22"/>
          <w:lang w:eastAsia="ja-JP"/>
        </w:rPr>
        <w:t>, Nielsen, U.D, and Jensen, J.J. (2022):</w:t>
      </w:r>
      <w:r>
        <w:rPr>
          <w:rFonts w:ascii="Arial" w:hAnsi="Arial" w:cs="Arial"/>
          <w:sz w:val="22"/>
          <w:szCs w:val="22"/>
        </w:rPr>
        <w:t xml:space="preserve"> </w:t>
      </w:r>
      <w:r w:rsidRPr="00842F62">
        <w:rPr>
          <w:rFonts w:ascii="Arial" w:hAnsi="Arial" w:cs="Arial"/>
          <w:sz w:val="22"/>
          <w:szCs w:val="22"/>
        </w:rPr>
        <w:t>Application of Prolate Spheroidal Wave Functions for Assessment and Prediction of Ship Responses</w:t>
      </w:r>
      <w:r>
        <w:rPr>
          <w:rFonts w:ascii="Arial" w:hAnsi="Arial" w:cs="Arial"/>
          <w:sz w:val="22"/>
          <w:szCs w:val="22"/>
        </w:rPr>
        <w:t>, PRADS2022.</w:t>
      </w:r>
    </w:p>
    <w:p w14:paraId="386290C6" w14:textId="77777777" w:rsidR="006D0206" w:rsidRPr="0041517D" w:rsidRDefault="006D0206" w:rsidP="006D0206">
      <w:pPr>
        <w:pStyle w:val="ab"/>
        <w:numPr>
          <w:ilvl w:val="0"/>
          <w:numId w:val="16"/>
        </w:numPr>
        <w:ind w:leftChars="0"/>
        <w:jc w:val="both"/>
        <w:rPr>
          <w:rFonts w:ascii="Arial" w:hAnsi="Arial" w:cs="Arial"/>
          <w:sz w:val="22"/>
          <w:szCs w:val="22"/>
        </w:rPr>
      </w:pPr>
      <w:r w:rsidRPr="00C7388E">
        <w:rPr>
          <w:rFonts w:ascii="Arial" w:eastAsiaTheme="minorEastAsia" w:hAnsi="Arial" w:cs="Arial" w:hint="eastAsia"/>
          <w:sz w:val="22"/>
          <w:szCs w:val="22"/>
          <w:u w:val="single"/>
          <w:lang w:eastAsia="ja-JP"/>
        </w:rPr>
        <w:t>Takami, T.</w:t>
      </w:r>
      <w:r>
        <w:rPr>
          <w:rFonts w:ascii="Arial" w:eastAsiaTheme="minorEastAsia" w:hAnsi="Arial" w:cs="Arial" w:hint="eastAsia"/>
          <w:sz w:val="22"/>
          <w:szCs w:val="22"/>
          <w:u w:val="single"/>
          <w:lang w:eastAsia="ja-JP"/>
        </w:rPr>
        <w:t>,</w:t>
      </w:r>
      <w:r w:rsidRPr="00DB3F4A">
        <w:rPr>
          <w:rFonts w:ascii="Arial" w:eastAsiaTheme="minorEastAsia" w:hAnsi="Arial" w:cs="Arial"/>
          <w:sz w:val="22"/>
          <w:szCs w:val="22"/>
          <w:lang w:eastAsia="ja-JP"/>
        </w:rPr>
        <w:t xml:space="preserve"> Ma, C. (2021):</w:t>
      </w:r>
      <w:r>
        <w:rPr>
          <w:rFonts w:ascii="Arial" w:eastAsiaTheme="minorEastAsia" w:hAnsi="Arial" w:cs="Arial"/>
          <w:sz w:val="22"/>
          <w:szCs w:val="22"/>
          <w:lang w:eastAsia="ja-JP"/>
        </w:rPr>
        <w:t xml:space="preserve"> </w:t>
      </w:r>
      <w:r w:rsidRPr="00EE2796">
        <w:rPr>
          <w:rFonts w:ascii="Arial" w:eastAsiaTheme="minorEastAsia" w:hAnsi="Arial" w:cs="Arial"/>
          <w:sz w:val="22"/>
          <w:szCs w:val="22"/>
          <w:lang w:eastAsia="ja-JP"/>
        </w:rPr>
        <w:t>Extreme Tank Force Prediction by FORM Using Time Domain Numerical Simulation Based on SPH</w:t>
      </w:r>
      <w:r>
        <w:rPr>
          <w:rFonts w:ascii="Arial" w:eastAsiaTheme="minorEastAsia" w:hAnsi="Arial" w:cs="Arial"/>
          <w:sz w:val="22"/>
          <w:szCs w:val="22"/>
          <w:lang w:eastAsia="ja-JP"/>
        </w:rPr>
        <w:t>, Proc. of ISOPE2021.</w:t>
      </w:r>
    </w:p>
    <w:p w14:paraId="696E116C" w14:textId="77777777" w:rsidR="00353AA2" w:rsidRDefault="00353AA2" w:rsidP="00353AA2">
      <w:pPr>
        <w:pStyle w:val="ab"/>
        <w:numPr>
          <w:ilvl w:val="0"/>
          <w:numId w:val="16"/>
        </w:numPr>
        <w:ind w:leftChars="0"/>
        <w:jc w:val="both"/>
        <w:rPr>
          <w:rFonts w:ascii="Arial" w:hAnsi="Arial" w:cs="Arial"/>
          <w:sz w:val="22"/>
          <w:szCs w:val="22"/>
        </w:rPr>
      </w:pPr>
      <w:r w:rsidRPr="00E62AA9">
        <w:rPr>
          <w:rFonts w:ascii="Arial" w:eastAsiaTheme="minorEastAsia" w:hAnsi="Arial" w:cs="Arial"/>
          <w:sz w:val="22"/>
          <w:szCs w:val="22"/>
          <w:u w:val="single"/>
          <w:lang w:eastAsia="ja-JP"/>
        </w:rPr>
        <w:t>Takami, T.</w:t>
      </w:r>
      <w:r w:rsidRPr="00E62AA9">
        <w:rPr>
          <w:rFonts w:ascii="Arial" w:hAnsi="Arial" w:cs="Arial"/>
          <w:sz w:val="22"/>
          <w:szCs w:val="22"/>
        </w:rPr>
        <w:t>, Ozeki, S., and Iijima, K. (2019): On the Assessment of Extreme Wave-induced Bending Moment of a Ship by FORM and Reduced Order Method</w:t>
      </w:r>
      <w:r>
        <w:rPr>
          <w:rFonts w:ascii="Arial" w:hAnsi="Arial" w:cs="Arial"/>
          <w:sz w:val="22"/>
          <w:szCs w:val="22"/>
        </w:rPr>
        <w:t xml:space="preserve"> </w:t>
      </w:r>
      <w:r w:rsidRPr="00E62AA9">
        <w:rPr>
          <w:rFonts w:ascii="Arial" w:hAnsi="Arial" w:cs="Arial"/>
          <w:sz w:val="22"/>
          <w:szCs w:val="22"/>
        </w:rPr>
        <w:t>Based on Coupled CFD and FEA</w:t>
      </w:r>
      <w:r>
        <w:rPr>
          <w:rFonts w:ascii="Arial" w:hAnsi="Arial" w:cs="Arial"/>
          <w:sz w:val="22"/>
          <w:szCs w:val="22"/>
        </w:rPr>
        <w:t>, PRADS2019.</w:t>
      </w:r>
    </w:p>
    <w:p w14:paraId="09B2F99E" w14:textId="77777777" w:rsidR="00AB3608" w:rsidRPr="00D92DC2" w:rsidRDefault="00AB3608" w:rsidP="00AB3608">
      <w:pPr>
        <w:pStyle w:val="ab"/>
        <w:numPr>
          <w:ilvl w:val="0"/>
          <w:numId w:val="16"/>
        </w:numPr>
        <w:ind w:leftChars="0"/>
        <w:jc w:val="both"/>
        <w:rPr>
          <w:rFonts w:ascii="Arial" w:hAnsi="Arial" w:cs="Arial"/>
          <w:sz w:val="22"/>
          <w:szCs w:val="22"/>
        </w:rPr>
      </w:pPr>
      <w:r w:rsidRPr="00D92DC2">
        <w:rPr>
          <w:rFonts w:ascii="Arial" w:eastAsiaTheme="minorEastAsia" w:hAnsi="Arial" w:cs="Arial"/>
          <w:sz w:val="22"/>
          <w:szCs w:val="22"/>
          <w:lang w:eastAsia="ja-JP"/>
        </w:rPr>
        <w:t>Oka, M.,</w:t>
      </w:r>
      <w:r>
        <w:rPr>
          <w:rFonts w:ascii="Arial" w:eastAsiaTheme="minorEastAsia" w:hAnsi="Arial" w:cs="Arial"/>
          <w:sz w:val="22"/>
          <w:szCs w:val="22"/>
          <w:u w:val="single"/>
          <w:lang w:eastAsia="ja-JP"/>
        </w:rPr>
        <w:t xml:space="preserve"> Takami, T.</w:t>
      </w:r>
      <w:r w:rsidRPr="00D92DC2">
        <w:rPr>
          <w:rFonts w:ascii="Arial" w:eastAsiaTheme="minorEastAsia" w:hAnsi="Arial" w:cs="Arial"/>
          <w:sz w:val="22"/>
          <w:szCs w:val="22"/>
          <w:lang w:eastAsia="ja-JP"/>
        </w:rPr>
        <w:t>, and Ma, C. (2019):  Evaluation method for the maximum wave load based on AIS and hindcast wave data</w:t>
      </w:r>
      <w:r>
        <w:rPr>
          <w:rFonts w:ascii="Arial" w:eastAsiaTheme="minorEastAsia" w:hAnsi="Arial" w:cs="Arial"/>
          <w:sz w:val="22"/>
          <w:szCs w:val="22"/>
          <w:lang w:eastAsia="ja-JP"/>
        </w:rPr>
        <w:t>, PRADS2019.</w:t>
      </w:r>
    </w:p>
    <w:p w14:paraId="321ECA43" w14:textId="77777777" w:rsidR="00AB3608" w:rsidRPr="00D92DC2" w:rsidRDefault="00AB3608" w:rsidP="00AB3608">
      <w:pPr>
        <w:pStyle w:val="ab"/>
        <w:numPr>
          <w:ilvl w:val="0"/>
          <w:numId w:val="16"/>
        </w:numPr>
        <w:ind w:leftChars="0"/>
        <w:jc w:val="both"/>
        <w:rPr>
          <w:rFonts w:ascii="Arial" w:hAnsi="Arial" w:cs="Arial"/>
          <w:sz w:val="22"/>
          <w:szCs w:val="22"/>
        </w:rPr>
      </w:pPr>
      <w:r>
        <w:rPr>
          <w:rFonts w:ascii="Arial" w:eastAsiaTheme="minorEastAsia" w:hAnsi="Arial" w:cs="Arial"/>
          <w:sz w:val="22"/>
          <w:szCs w:val="22"/>
          <w:lang w:eastAsia="ja-JP"/>
        </w:rPr>
        <w:t xml:space="preserve">Ichinose, Y., Tahara, Y., </w:t>
      </w:r>
      <w:r w:rsidRPr="004172F6">
        <w:rPr>
          <w:rFonts w:ascii="Arial" w:eastAsiaTheme="minorEastAsia" w:hAnsi="Arial" w:cs="Arial"/>
          <w:sz w:val="22"/>
          <w:szCs w:val="22"/>
          <w:u w:val="single"/>
          <w:lang w:eastAsia="ja-JP"/>
        </w:rPr>
        <w:t>Takami, T.</w:t>
      </w:r>
      <w:r>
        <w:rPr>
          <w:rFonts w:ascii="Arial" w:eastAsiaTheme="minorEastAsia" w:hAnsi="Arial" w:cs="Arial"/>
          <w:sz w:val="22"/>
          <w:szCs w:val="22"/>
          <w:lang w:eastAsia="ja-JP"/>
        </w:rPr>
        <w:t xml:space="preserve">, Kaneko, A., Masui, T., and Arai, D. (2019): </w:t>
      </w:r>
      <w:r w:rsidRPr="00914B04">
        <w:rPr>
          <w:rFonts w:ascii="Arial" w:eastAsiaTheme="minorEastAsia" w:hAnsi="Arial" w:cs="Arial"/>
          <w:sz w:val="22"/>
          <w:szCs w:val="22"/>
          <w:lang w:eastAsia="ja-JP"/>
        </w:rPr>
        <w:t>A Study of Multi-objective Optimization for Propulsion Performance and Cargo Capacity</w:t>
      </w:r>
      <w:r>
        <w:rPr>
          <w:rFonts w:ascii="Arial" w:eastAsiaTheme="minorEastAsia" w:hAnsi="Arial" w:cs="Arial"/>
          <w:sz w:val="22"/>
          <w:szCs w:val="22"/>
          <w:lang w:eastAsia="ja-JP"/>
        </w:rPr>
        <w:t>, PRADS2019.</w:t>
      </w:r>
    </w:p>
    <w:p w14:paraId="041BACBC" w14:textId="77777777" w:rsidR="009D1747" w:rsidRPr="003E2AD7" w:rsidRDefault="009D1747" w:rsidP="009D1747">
      <w:pPr>
        <w:pStyle w:val="ab"/>
        <w:numPr>
          <w:ilvl w:val="0"/>
          <w:numId w:val="16"/>
        </w:numPr>
        <w:ind w:leftChars="0"/>
        <w:jc w:val="both"/>
        <w:rPr>
          <w:rFonts w:ascii="Arial" w:hAnsi="Arial" w:cs="Arial"/>
          <w:sz w:val="22"/>
          <w:szCs w:val="22"/>
        </w:rPr>
      </w:pPr>
      <w:r w:rsidRPr="003E2AD7">
        <w:rPr>
          <w:rFonts w:ascii="Arial" w:eastAsiaTheme="minorEastAsia" w:hAnsi="Arial" w:cs="Arial"/>
          <w:sz w:val="22"/>
          <w:szCs w:val="22"/>
          <w:u w:val="single"/>
          <w:lang w:eastAsia="ja-JP"/>
        </w:rPr>
        <w:t>Takami, T.</w:t>
      </w:r>
      <w:r w:rsidRPr="003E2AD7">
        <w:rPr>
          <w:rFonts w:ascii="Arial" w:hAnsi="Arial" w:cs="Arial"/>
          <w:sz w:val="22"/>
          <w:szCs w:val="22"/>
        </w:rPr>
        <w:t>, Komoriyama, Y., Ando, T., and Iijima, K. (2019): Experimental Assessment of FORM Based Approach for Predicting Extreme Value Distribution of Hull Girder Bending Moment in a Ship, Proceedings of the ASME 2019 38th International Conference on Ocean, Offshore and Arctic Engineering</w:t>
      </w:r>
      <w:r>
        <w:rPr>
          <w:rFonts w:ascii="Arial" w:hAnsi="Arial" w:cs="Arial"/>
          <w:sz w:val="22"/>
          <w:szCs w:val="22"/>
        </w:rPr>
        <w:t xml:space="preserve"> (</w:t>
      </w:r>
      <w:r w:rsidRPr="003E2AD7">
        <w:rPr>
          <w:rFonts w:ascii="Arial" w:hAnsi="Arial" w:cs="Arial"/>
          <w:sz w:val="22"/>
          <w:szCs w:val="22"/>
        </w:rPr>
        <w:t>OMAE2019</w:t>
      </w:r>
      <w:r>
        <w:rPr>
          <w:rFonts w:ascii="Arial" w:hAnsi="Arial" w:cs="Arial"/>
          <w:sz w:val="22"/>
          <w:szCs w:val="22"/>
        </w:rPr>
        <w:t>).</w:t>
      </w:r>
    </w:p>
    <w:p w14:paraId="0EE7ACE0" w14:textId="7734A0EC" w:rsidR="001F172D" w:rsidRPr="005A799B" w:rsidRDefault="001F172D" w:rsidP="001F172D">
      <w:pPr>
        <w:pStyle w:val="ab"/>
        <w:numPr>
          <w:ilvl w:val="0"/>
          <w:numId w:val="16"/>
        </w:numPr>
        <w:ind w:leftChars="0"/>
        <w:jc w:val="both"/>
        <w:rPr>
          <w:rFonts w:ascii="Arial" w:hAnsi="Arial" w:cs="Arial"/>
          <w:sz w:val="22"/>
          <w:szCs w:val="22"/>
        </w:rPr>
      </w:pPr>
      <w:r w:rsidRPr="005A799B">
        <w:rPr>
          <w:rFonts w:ascii="Arial" w:hAnsi="Arial" w:cs="Arial"/>
          <w:sz w:val="22"/>
          <w:szCs w:val="22"/>
        </w:rPr>
        <w:t xml:space="preserve">Iijima, K., Nabeshima, R., Kinugawa, K., </w:t>
      </w:r>
      <w:r w:rsidRPr="005A799B">
        <w:rPr>
          <w:rFonts w:ascii="Arial" w:hAnsi="Arial" w:cs="Arial"/>
          <w:sz w:val="22"/>
          <w:szCs w:val="22"/>
          <w:u w:val="single"/>
        </w:rPr>
        <w:t>Takami, T.</w:t>
      </w:r>
      <w:r w:rsidRPr="005A799B">
        <w:rPr>
          <w:rFonts w:ascii="Arial" w:hAnsi="Arial" w:cs="Arial"/>
          <w:sz w:val="22"/>
          <w:szCs w:val="22"/>
        </w:rPr>
        <w:t>, and Fujikubo, M.</w:t>
      </w:r>
      <w:r w:rsidRPr="00D910D7">
        <w:rPr>
          <w:rFonts w:ascii="Arial" w:hAnsi="Arial" w:cs="Arial"/>
          <w:sz w:val="22"/>
          <w:szCs w:val="22"/>
        </w:rPr>
        <w:t xml:space="preserve"> </w:t>
      </w:r>
      <w:r>
        <w:rPr>
          <w:rFonts w:ascii="Arial" w:hAnsi="Arial" w:cs="Arial"/>
          <w:sz w:val="22"/>
          <w:szCs w:val="22"/>
        </w:rPr>
        <w:t>(2018)</w:t>
      </w:r>
      <w:r w:rsidRPr="005A799B">
        <w:rPr>
          <w:rFonts w:ascii="Arial" w:hAnsi="Arial" w:cs="Arial"/>
          <w:sz w:val="22"/>
          <w:szCs w:val="22"/>
        </w:rPr>
        <w:t>: Extreme Value Distribution of Combined Hull Girder and Double Bottom Bending Moments in a Container Ship by FORM, Proceedings of 32nd Asian-Pacific Technical Exchange and Advisory Meeting on Marine Structures (TEAM2018).</w:t>
      </w:r>
      <w:r w:rsidR="007E3453">
        <w:rPr>
          <w:rFonts w:ascii="Arial" w:eastAsiaTheme="minorEastAsia" w:hAnsi="Arial" w:cs="Arial" w:hint="eastAsia"/>
          <w:sz w:val="22"/>
          <w:szCs w:val="22"/>
          <w:lang w:eastAsia="ja-JP"/>
        </w:rPr>
        <w:t xml:space="preserve"> (no peer review)</w:t>
      </w:r>
    </w:p>
    <w:p w14:paraId="68DFD920" w14:textId="77777777" w:rsidR="001F172D" w:rsidRPr="005A799B" w:rsidRDefault="001F172D" w:rsidP="001F172D">
      <w:pPr>
        <w:pStyle w:val="ab"/>
        <w:numPr>
          <w:ilvl w:val="0"/>
          <w:numId w:val="16"/>
        </w:numPr>
        <w:ind w:leftChars="0"/>
        <w:jc w:val="both"/>
        <w:rPr>
          <w:rFonts w:ascii="Arial" w:hAnsi="Arial" w:cs="Arial"/>
          <w:sz w:val="22"/>
          <w:szCs w:val="22"/>
        </w:rPr>
      </w:pPr>
      <w:r w:rsidRPr="005A799B">
        <w:rPr>
          <w:rFonts w:ascii="Arial" w:hAnsi="Arial" w:cs="Arial"/>
          <w:sz w:val="22"/>
          <w:szCs w:val="22"/>
        </w:rPr>
        <w:t xml:space="preserve">Tahara, Y., Ichinose, Y., </w:t>
      </w:r>
      <w:r w:rsidRPr="005A799B">
        <w:rPr>
          <w:rFonts w:ascii="Arial" w:hAnsi="Arial" w:cs="Arial"/>
          <w:sz w:val="22"/>
          <w:szCs w:val="22"/>
          <w:u w:val="single"/>
        </w:rPr>
        <w:t>Takami, T.</w:t>
      </w:r>
      <w:r w:rsidRPr="005A799B">
        <w:rPr>
          <w:rFonts w:ascii="Arial" w:hAnsi="Arial" w:cs="Arial"/>
          <w:sz w:val="22"/>
          <w:szCs w:val="22"/>
        </w:rPr>
        <w:t>, and Kaneko, A.</w:t>
      </w:r>
      <w:r w:rsidRPr="00D910D7">
        <w:rPr>
          <w:rFonts w:ascii="Arial" w:hAnsi="Arial" w:cs="Arial"/>
          <w:sz w:val="22"/>
          <w:szCs w:val="22"/>
        </w:rPr>
        <w:t xml:space="preserve"> </w:t>
      </w:r>
      <w:r>
        <w:rPr>
          <w:rFonts w:ascii="Arial" w:hAnsi="Arial" w:cs="Arial"/>
          <w:sz w:val="22"/>
          <w:szCs w:val="22"/>
        </w:rPr>
        <w:t>(2018)</w:t>
      </w:r>
      <w:r w:rsidRPr="005A799B">
        <w:rPr>
          <w:rFonts w:ascii="Arial" w:hAnsi="Arial" w:cs="Arial"/>
          <w:sz w:val="22"/>
          <w:szCs w:val="22"/>
        </w:rPr>
        <w:t>: Simulation Based Global Concept and Local Geometry Optimization for Ship Design Considering Propulsive Performance in Actual Seas and Fatigue Damage Evaluation by Using Global Oceanographic Model and Onboard Monitored Data, 32nd Symposium on Naval Hydrodynamics.</w:t>
      </w:r>
    </w:p>
    <w:p w14:paraId="6E9992F7" w14:textId="4B0307D8" w:rsidR="001F172D" w:rsidRPr="005A799B" w:rsidRDefault="001F172D" w:rsidP="001F172D">
      <w:pPr>
        <w:pStyle w:val="ab"/>
        <w:numPr>
          <w:ilvl w:val="0"/>
          <w:numId w:val="16"/>
        </w:numPr>
        <w:ind w:leftChars="0"/>
        <w:jc w:val="both"/>
        <w:rPr>
          <w:rFonts w:ascii="Arial" w:hAnsi="Arial" w:cs="Arial"/>
          <w:sz w:val="22"/>
          <w:szCs w:val="22"/>
        </w:rPr>
      </w:pPr>
      <w:r w:rsidRPr="005A799B">
        <w:rPr>
          <w:rFonts w:ascii="Arial" w:hAnsi="Arial" w:cs="Arial"/>
          <w:sz w:val="22"/>
          <w:szCs w:val="22"/>
          <w:u w:val="single"/>
        </w:rPr>
        <w:t>Takami, T.</w:t>
      </w:r>
      <w:r w:rsidRPr="005A799B">
        <w:rPr>
          <w:rFonts w:ascii="Arial" w:hAnsi="Arial" w:cs="Arial"/>
          <w:sz w:val="22"/>
          <w:szCs w:val="22"/>
        </w:rPr>
        <w:t>, Oka, M., Ichinose, Y., Kaneko, A., Tahara, Y., Arai, D., Masui, T., and Mizutani, N.</w:t>
      </w:r>
      <w:r w:rsidRPr="00D910D7">
        <w:rPr>
          <w:rFonts w:ascii="Arial" w:hAnsi="Arial" w:cs="Arial"/>
          <w:sz w:val="22"/>
          <w:szCs w:val="22"/>
        </w:rPr>
        <w:t xml:space="preserve"> </w:t>
      </w:r>
      <w:r>
        <w:rPr>
          <w:rFonts w:ascii="Arial" w:hAnsi="Arial" w:cs="Arial"/>
          <w:sz w:val="22"/>
          <w:szCs w:val="22"/>
        </w:rPr>
        <w:t>(2018)</w:t>
      </w:r>
      <w:r w:rsidRPr="005A799B">
        <w:rPr>
          <w:rFonts w:ascii="Arial" w:hAnsi="Arial" w:cs="Arial"/>
          <w:sz w:val="22"/>
          <w:szCs w:val="22"/>
        </w:rPr>
        <w:t>: Fatigue Damage Assessment Based on Actual Sea State Estimated from On-board Monitored Data, 7th International Maritime Conference on DESIGN FOR SAFETY.</w:t>
      </w:r>
      <w:r w:rsidR="00C246D6">
        <w:rPr>
          <w:rFonts w:ascii="Arial" w:eastAsiaTheme="minorEastAsia" w:hAnsi="Arial" w:cs="Arial" w:hint="eastAsia"/>
          <w:sz w:val="22"/>
          <w:szCs w:val="22"/>
          <w:lang w:eastAsia="ja-JP"/>
        </w:rPr>
        <w:t xml:space="preserve"> </w:t>
      </w:r>
    </w:p>
    <w:p w14:paraId="14A7EE9E" w14:textId="77777777" w:rsidR="001F172D" w:rsidRPr="005A799B" w:rsidRDefault="001F172D" w:rsidP="001F172D">
      <w:pPr>
        <w:pStyle w:val="ab"/>
        <w:numPr>
          <w:ilvl w:val="0"/>
          <w:numId w:val="16"/>
        </w:numPr>
        <w:ind w:leftChars="0"/>
        <w:jc w:val="both"/>
        <w:rPr>
          <w:rFonts w:ascii="Arial" w:hAnsi="Arial" w:cs="Arial"/>
          <w:sz w:val="22"/>
          <w:szCs w:val="22"/>
        </w:rPr>
      </w:pPr>
      <w:r w:rsidRPr="005A799B">
        <w:rPr>
          <w:rFonts w:ascii="Arial" w:hAnsi="Arial" w:cs="Arial"/>
          <w:sz w:val="22"/>
          <w:szCs w:val="22"/>
          <w:u w:val="single"/>
        </w:rPr>
        <w:t>Takami, T.</w:t>
      </w:r>
      <w:r w:rsidRPr="005A799B">
        <w:rPr>
          <w:rFonts w:ascii="Arial" w:hAnsi="Arial" w:cs="Arial"/>
          <w:sz w:val="22"/>
          <w:szCs w:val="22"/>
        </w:rPr>
        <w:t xml:space="preserve"> and Iijima, K.</w:t>
      </w:r>
      <w:r w:rsidRPr="00D910D7">
        <w:rPr>
          <w:rFonts w:ascii="Arial" w:hAnsi="Arial" w:cs="Arial"/>
          <w:sz w:val="22"/>
          <w:szCs w:val="22"/>
        </w:rPr>
        <w:t xml:space="preserve"> </w:t>
      </w:r>
      <w:r>
        <w:rPr>
          <w:rFonts w:ascii="Arial" w:hAnsi="Arial" w:cs="Arial"/>
          <w:sz w:val="22"/>
          <w:szCs w:val="22"/>
        </w:rPr>
        <w:t>(2018)</w:t>
      </w:r>
      <w:r w:rsidRPr="005A799B">
        <w:rPr>
          <w:rFonts w:ascii="Arial" w:hAnsi="Arial" w:cs="Arial"/>
          <w:sz w:val="22"/>
          <w:szCs w:val="22"/>
        </w:rPr>
        <w:t>: Numerical Method to Estimate Fluid-Structure Interaction Effect of Ships under Severe Wave Condition, Proceedings of 37th International Conference on Ocean, Offshore and Arctic Engineering (OMAE2018).</w:t>
      </w:r>
    </w:p>
    <w:p w14:paraId="0979D1A2" w14:textId="6077B097" w:rsidR="001F172D" w:rsidRPr="005A799B" w:rsidRDefault="001F172D" w:rsidP="001F172D">
      <w:pPr>
        <w:pStyle w:val="ab"/>
        <w:numPr>
          <w:ilvl w:val="0"/>
          <w:numId w:val="16"/>
        </w:numPr>
        <w:ind w:leftChars="0"/>
        <w:jc w:val="both"/>
        <w:rPr>
          <w:rFonts w:ascii="Arial" w:hAnsi="Arial" w:cs="Arial"/>
          <w:sz w:val="22"/>
          <w:szCs w:val="22"/>
        </w:rPr>
      </w:pPr>
      <w:r w:rsidRPr="005A799B">
        <w:rPr>
          <w:rFonts w:ascii="Arial" w:hAnsi="Arial" w:cs="Arial"/>
          <w:sz w:val="22"/>
          <w:szCs w:val="22"/>
          <w:u w:val="single"/>
        </w:rPr>
        <w:t>Takami, T.</w:t>
      </w:r>
      <w:r w:rsidRPr="005A799B">
        <w:rPr>
          <w:rFonts w:ascii="Arial" w:hAnsi="Arial" w:cs="Arial"/>
          <w:sz w:val="22"/>
          <w:szCs w:val="22"/>
        </w:rPr>
        <w:t xml:space="preserve"> and Iijima, K.</w:t>
      </w:r>
      <w:r w:rsidRPr="00D910D7">
        <w:rPr>
          <w:rFonts w:ascii="Arial" w:hAnsi="Arial" w:cs="Arial"/>
          <w:sz w:val="22"/>
          <w:szCs w:val="22"/>
        </w:rPr>
        <w:t xml:space="preserve"> </w:t>
      </w:r>
      <w:r>
        <w:rPr>
          <w:rFonts w:ascii="Arial" w:hAnsi="Arial" w:cs="Arial"/>
          <w:sz w:val="22"/>
          <w:szCs w:val="22"/>
        </w:rPr>
        <w:t>(2018)</w:t>
      </w:r>
      <w:r w:rsidRPr="005A799B">
        <w:rPr>
          <w:rFonts w:ascii="Arial" w:hAnsi="Arial" w:cs="Arial"/>
          <w:sz w:val="22"/>
          <w:szCs w:val="22"/>
        </w:rPr>
        <w:t>: Extreme Value Prediction of Whipping Response of a Ship by FORM Based on Coupled CFD and FEA Simulations, 3rd International Conference on Safety and Reliability of Ships, Offshore &amp; Subsea Structures (SAROSS2018).</w:t>
      </w:r>
      <w:r w:rsidR="00C246D6">
        <w:rPr>
          <w:rFonts w:ascii="Arial" w:eastAsiaTheme="minorEastAsia" w:hAnsi="Arial" w:cs="Arial" w:hint="eastAsia"/>
          <w:sz w:val="22"/>
          <w:szCs w:val="22"/>
          <w:lang w:eastAsia="ja-JP"/>
        </w:rPr>
        <w:t xml:space="preserve"> (no peer review)</w:t>
      </w:r>
    </w:p>
    <w:p w14:paraId="5BDA8CE3" w14:textId="60F38676" w:rsidR="006A2C86" w:rsidRPr="005A799B" w:rsidRDefault="006A2C86" w:rsidP="006A2C86">
      <w:pPr>
        <w:pStyle w:val="ab"/>
        <w:numPr>
          <w:ilvl w:val="0"/>
          <w:numId w:val="16"/>
        </w:numPr>
        <w:ind w:leftChars="0"/>
        <w:jc w:val="both"/>
        <w:rPr>
          <w:rFonts w:ascii="Arial" w:hAnsi="Arial" w:cs="Arial"/>
          <w:sz w:val="22"/>
          <w:szCs w:val="22"/>
        </w:rPr>
      </w:pPr>
      <w:r w:rsidRPr="005A799B">
        <w:rPr>
          <w:rFonts w:ascii="Arial" w:hAnsi="Arial" w:cs="Arial"/>
          <w:sz w:val="22"/>
          <w:szCs w:val="22"/>
          <w:u w:val="single"/>
        </w:rPr>
        <w:t>Takami, T.</w:t>
      </w:r>
      <w:r w:rsidRPr="005A799B">
        <w:rPr>
          <w:rFonts w:ascii="Arial" w:hAnsi="Arial" w:cs="Arial"/>
          <w:sz w:val="22"/>
          <w:szCs w:val="22"/>
        </w:rPr>
        <w:t>, Oka, M., and Iijima, K.</w:t>
      </w:r>
      <w:r w:rsidRPr="00D910D7">
        <w:rPr>
          <w:rFonts w:ascii="Arial" w:hAnsi="Arial" w:cs="Arial"/>
          <w:sz w:val="22"/>
          <w:szCs w:val="22"/>
        </w:rPr>
        <w:t xml:space="preserve"> </w:t>
      </w:r>
      <w:r>
        <w:rPr>
          <w:rFonts w:ascii="Arial" w:hAnsi="Arial" w:cs="Arial"/>
          <w:sz w:val="22"/>
          <w:szCs w:val="22"/>
        </w:rPr>
        <w:t>(2017)</w:t>
      </w:r>
      <w:r w:rsidRPr="005A799B">
        <w:rPr>
          <w:rFonts w:ascii="Arial" w:hAnsi="Arial" w:cs="Arial"/>
          <w:sz w:val="22"/>
          <w:szCs w:val="22"/>
        </w:rPr>
        <w:t>: Development of CFD and FEA coupling method and its application to hydro-elastic response estimation, Proceedings of 31st Asian-Pacific Technical Exchange and Advisory Meeting on Marine Structures (TEAM2017).</w:t>
      </w:r>
      <w:r w:rsidR="00C246D6">
        <w:rPr>
          <w:rFonts w:ascii="Arial" w:eastAsiaTheme="minorEastAsia" w:hAnsi="Arial" w:cs="Arial" w:hint="eastAsia"/>
          <w:sz w:val="22"/>
          <w:szCs w:val="22"/>
          <w:lang w:eastAsia="ja-JP"/>
        </w:rPr>
        <w:t xml:space="preserve"> (no peer review)</w:t>
      </w:r>
    </w:p>
    <w:p w14:paraId="6A5BBEDF" w14:textId="77777777" w:rsidR="006A2C86" w:rsidRPr="005A799B" w:rsidRDefault="006A2C86" w:rsidP="006A2C86">
      <w:pPr>
        <w:pStyle w:val="ab"/>
        <w:numPr>
          <w:ilvl w:val="0"/>
          <w:numId w:val="16"/>
        </w:numPr>
        <w:ind w:leftChars="0"/>
        <w:jc w:val="both"/>
        <w:rPr>
          <w:rFonts w:ascii="Arial" w:hAnsi="Arial" w:cs="Arial"/>
          <w:sz w:val="22"/>
          <w:szCs w:val="22"/>
        </w:rPr>
      </w:pPr>
      <w:r w:rsidRPr="005A799B">
        <w:rPr>
          <w:rFonts w:ascii="Arial" w:hAnsi="Arial" w:cs="Arial"/>
          <w:sz w:val="22"/>
          <w:szCs w:val="22"/>
          <w:u w:val="single"/>
        </w:rPr>
        <w:t>Takami, T.</w:t>
      </w:r>
      <w:r w:rsidRPr="005A799B">
        <w:rPr>
          <w:rFonts w:ascii="Arial" w:hAnsi="Arial" w:cs="Arial"/>
          <w:sz w:val="22"/>
          <w:szCs w:val="22"/>
        </w:rPr>
        <w:t>, Oka, M., and Iijima, K.</w:t>
      </w:r>
      <w:r w:rsidRPr="00D910D7">
        <w:rPr>
          <w:rFonts w:ascii="Arial" w:hAnsi="Arial" w:cs="Arial"/>
          <w:sz w:val="22"/>
          <w:szCs w:val="22"/>
        </w:rPr>
        <w:t xml:space="preserve"> </w:t>
      </w:r>
      <w:r>
        <w:rPr>
          <w:rFonts w:ascii="Arial" w:hAnsi="Arial" w:cs="Arial"/>
          <w:sz w:val="22"/>
          <w:szCs w:val="22"/>
        </w:rPr>
        <w:t>(2017)</w:t>
      </w:r>
      <w:r w:rsidRPr="005A799B">
        <w:rPr>
          <w:rFonts w:ascii="Arial" w:hAnsi="Arial" w:cs="Arial"/>
          <w:sz w:val="22"/>
          <w:szCs w:val="22"/>
        </w:rPr>
        <w:t>: Study on Application of CFD and FEM Coupling Method to Evaluate Dynamic Response of Ship under Severe Wave Condition, Proceedings of 36th International Conference on Ocean, Offshore and Arctic Engineering (OMAE2017).</w:t>
      </w:r>
    </w:p>
    <w:p w14:paraId="5CB66C1E" w14:textId="77777777" w:rsidR="006A2C86" w:rsidRPr="005A799B" w:rsidRDefault="006A2C86" w:rsidP="006A2C86">
      <w:pPr>
        <w:pStyle w:val="ab"/>
        <w:numPr>
          <w:ilvl w:val="0"/>
          <w:numId w:val="16"/>
        </w:numPr>
        <w:ind w:leftChars="0"/>
        <w:jc w:val="both"/>
        <w:rPr>
          <w:rFonts w:ascii="Arial" w:hAnsi="Arial" w:cs="Arial"/>
          <w:sz w:val="22"/>
          <w:szCs w:val="22"/>
        </w:rPr>
      </w:pPr>
      <w:r w:rsidRPr="005A799B">
        <w:rPr>
          <w:rFonts w:ascii="Arial" w:hAnsi="Arial" w:cs="Arial"/>
          <w:sz w:val="22"/>
          <w:szCs w:val="22"/>
        </w:rPr>
        <w:t xml:space="preserve">Yamada, Y., </w:t>
      </w:r>
      <w:r w:rsidRPr="005A799B">
        <w:rPr>
          <w:rFonts w:ascii="Arial" w:hAnsi="Arial" w:cs="Arial"/>
          <w:sz w:val="22"/>
          <w:szCs w:val="22"/>
          <w:u w:val="single"/>
        </w:rPr>
        <w:t>Takami, T.</w:t>
      </w:r>
      <w:r w:rsidRPr="005A799B">
        <w:rPr>
          <w:rFonts w:ascii="Arial" w:hAnsi="Arial" w:cs="Arial"/>
          <w:sz w:val="22"/>
          <w:szCs w:val="22"/>
        </w:rPr>
        <w:t>, and Ozawa, T.</w:t>
      </w:r>
      <w:r w:rsidRPr="00D910D7">
        <w:rPr>
          <w:rFonts w:ascii="Arial" w:hAnsi="Arial" w:cs="Arial"/>
          <w:sz w:val="22"/>
          <w:szCs w:val="22"/>
        </w:rPr>
        <w:t xml:space="preserve"> </w:t>
      </w:r>
      <w:r>
        <w:rPr>
          <w:rFonts w:ascii="Arial" w:hAnsi="Arial" w:cs="Arial"/>
          <w:sz w:val="22"/>
          <w:szCs w:val="22"/>
        </w:rPr>
        <w:t>(2016)</w:t>
      </w:r>
      <w:r w:rsidRPr="005A799B">
        <w:rPr>
          <w:rFonts w:ascii="Arial" w:hAnsi="Arial" w:cs="Arial"/>
          <w:sz w:val="22"/>
          <w:szCs w:val="22"/>
        </w:rPr>
        <w:t>: Experimental and Numerical Study of Damaged Box Girders under Longitudinal Bending Moment, Proceedings of the 20th International Offshore and Polar Engineering Conference (ISOPE2016).</w:t>
      </w:r>
    </w:p>
    <w:p w14:paraId="5D5EA572" w14:textId="77777777" w:rsidR="006A2C86" w:rsidRPr="005A799B" w:rsidRDefault="006A2C86" w:rsidP="006A2C86">
      <w:pPr>
        <w:pStyle w:val="ab"/>
        <w:numPr>
          <w:ilvl w:val="0"/>
          <w:numId w:val="16"/>
        </w:numPr>
        <w:ind w:leftChars="0"/>
        <w:jc w:val="both"/>
        <w:rPr>
          <w:rFonts w:ascii="Arial" w:hAnsi="Arial" w:cs="Arial"/>
          <w:sz w:val="22"/>
          <w:szCs w:val="22"/>
        </w:rPr>
      </w:pPr>
      <w:r w:rsidRPr="005A799B">
        <w:rPr>
          <w:rFonts w:ascii="Arial" w:hAnsi="Arial" w:cs="Arial"/>
          <w:sz w:val="22"/>
          <w:szCs w:val="22"/>
        </w:rPr>
        <w:t xml:space="preserve">Ogawa, H., </w:t>
      </w:r>
      <w:r w:rsidRPr="005A799B">
        <w:rPr>
          <w:rFonts w:ascii="Arial" w:hAnsi="Arial" w:cs="Arial"/>
          <w:sz w:val="22"/>
          <w:szCs w:val="22"/>
          <w:u w:val="single"/>
        </w:rPr>
        <w:t>Takami, T.</w:t>
      </w:r>
      <w:r w:rsidRPr="005A799B">
        <w:rPr>
          <w:rFonts w:ascii="Arial" w:hAnsi="Arial" w:cs="Arial"/>
          <w:sz w:val="22"/>
          <w:szCs w:val="22"/>
        </w:rPr>
        <w:t>, Tatsumi, A., Tanaka, Y., Hirakawa, S., and Fujikubo, M.</w:t>
      </w:r>
      <w:r w:rsidRPr="00D910D7">
        <w:rPr>
          <w:rFonts w:ascii="Arial" w:hAnsi="Arial" w:cs="Arial"/>
          <w:sz w:val="22"/>
          <w:szCs w:val="22"/>
        </w:rPr>
        <w:t xml:space="preserve"> </w:t>
      </w:r>
      <w:r>
        <w:rPr>
          <w:rFonts w:ascii="Arial" w:hAnsi="Arial" w:cs="Arial"/>
          <w:sz w:val="22"/>
          <w:szCs w:val="22"/>
        </w:rPr>
        <w:t>(2016)</w:t>
      </w:r>
      <w:r w:rsidRPr="005A799B">
        <w:rPr>
          <w:rFonts w:ascii="Arial" w:hAnsi="Arial" w:cs="Arial"/>
          <w:sz w:val="22"/>
          <w:szCs w:val="22"/>
        </w:rPr>
        <w:t xml:space="preserve">: Buckling/Ultimate Strength Evaluation </w:t>
      </w:r>
      <w:r>
        <w:rPr>
          <w:rFonts w:ascii="Arial" w:hAnsi="Arial" w:cs="Arial"/>
          <w:sz w:val="22"/>
          <w:szCs w:val="22"/>
        </w:rPr>
        <w:t>f</w:t>
      </w:r>
      <w:r w:rsidRPr="005A799B">
        <w:rPr>
          <w:rFonts w:ascii="Arial" w:hAnsi="Arial" w:cs="Arial"/>
          <w:sz w:val="22"/>
          <w:szCs w:val="22"/>
        </w:rPr>
        <w:t xml:space="preserve">or Continuous Stiffened Panel </w:t>
      </w:r>
      <w:r>
        <w:rPr>
          <w:rFonts w:ascii="Arial" w:hAnsi="Arial" w:cs="Arial"/>
          <w:sz w:val="22"/>
          <w:szCs w:val="22"/>
        </w:rPr>
        <w:t>u</w:t>
      </w:r>
      <w:r w:rsidRPr="005A799B">
        <w:rPr>
          <w:rFonts w:ascii="Arial" w:hAnsi="Arial" w:cs="Arial"/>
          <w:sz w:val="22"/>
          <w:szCs w:val="22"/>
        </w:rPr>
        <w:t xml:space="preserve">nder Combined Shear </w:t>
      </w:r>
      <w:r>
        <w:rPr>
          <w:rFonts w:ascii="Arial" w:hAnsi="Arial" w:cs="Arial"/>
          <w:sz w:val="22"/>
          <w:szCs w:val="22"/>
        </w:rPr>
        <w:t>a</w:t>
      </w:r>
      <w:r w:rsidRPr="005A799B">
        <w:rPr>
          <w:rFonts w:ascii="Arial" w:hAnsi="Arial" w:cs="Arial"/>
          <w:sz w:val="22"/>
          <w:szCs w:val="22"/>
        </w:rPr>
        <w:t>nd Thrust, Proceedings of 35th International Conference on Ocean, Offshore and Arctic Engineering (OMAE2016).</w:t>
      </w:r>
    </w:p>
    <w:p w14:paraId="12FDEB7F" w14:textId="2BBCED55" w:rsidR="006A2C86" w:rsidRPr="005A799B" w:rsidRDefault="006A2C86" w:rsidP="006A2C86">
      <w:pPr>
        <w:pStyle w:val="ab"/>
        <w:numPr>
          <w:ilvl w:val="0"/>
          <w:numId w:val="16"/>
        </w:numPr>
        <w:ind w:leftChars="0"/>
        <w:jc w:val="both"/>
        <w:rPr>
          <w:rFonts w:ascii="Arial" w:hAnsi="Arial" w:cs="Arial"/>
          <w:sz w:val="22"/>
          <w:szCs w:val="22"/>
        </w:rPr>
      </w:pPr>
      <w:r w:rsidRPr="005A799B">
        <w:rPr>
          <w:rFonts w:ascii="Arial" w:hAnsi="Arial" w:cs="Arial"/>
          <w:sz w:val="22"/>
          <w:szCs w:val="22"/>
          <w:u w:val="single"/>
        </w:rPr>
        <w:t>Takami, T.</w:t>
      </w:r>
      <w:r w:rsidRPr="005A799B">
        <w:rPr>
          <w:rFonts w:ascii="Arial" w:hAnsi="Arial" w:cs="Arial"/>
          <w:sz w:val="22"/>
          <w:szCs w:val="22"/>
        </w:rPr>
        <w:t>, Oka, M., a</w:t>
      </w:r>
      <w:r>
        <w:rPr>
          <w:rFonts w:ascii="Arial" w:hAnsi="Arial" w:cs="Arial"/>
          <w:sz w:val="22"/>
          <w:szCs w:val="22"/>
        </w:rPr>
        <w:t>n</w:t>
      </w:r>
      <w:r w:rsidRPr="005A799B">
        <w:rPr>
          <w:rFonts w:ascii="Arial" w:hAnsi="Arial" w:cs="Arial"/>
          <w:sz w:val="22"/>
          <w:szCs w:val="22"/>
        </w:rPr>
        <w:t>d Ma, C.</w:t>
      </w:r>
      <w:r w:rsidRPr="00D910D7">
        <w:rPr>
          <w:rFonts w:ascii="Arial" w:hAnsi="Arial" w:cs="Arial"/>
          <w:sz w:val="22"/>
          <w:szCs w:val="22"/>
        </w:rPr>
        <w:t xml:space="preserve"> </w:t>
      </w:r>
      <w:r>
        <w:rPr>
          <w:rFonts w:ascii="Arial" w:hAnsi="Arial" w:cs="Arial"/>
          <w:sz w:val="22"/>
          <w:szCs w:val="22"/>
        </w:rPr>
        <w:t>(2016)</w:t>
      </w:r>
      <w:r w:rsidRPr="005A799B">
        <w:rPr>
          <w:rFonts w:ascii="Arial" w:hAnsi="Arial" w:cs="Arial"/>
          <w:sz w:val="22"/>
          <w:szCs w:val="22"/>
        </w:rPr>
        <w:t>: Study on Evaluation of Structural Response Caused by Slamming Impact using CFD, Proceedings of 3rd International Conference on Violent Flows (VF-2016).</w:t>
      </w:r>
      <w:r w:rsidR="00C246D6">
        <w:rPr>
          <w:rFonts w:ascii="Arial" w:eastAsiaTheme="minorEastAsia" w:hAnsi="Arial" w:cs="Arial" w:hint="eastAsia"/>
          <w:sz w:val="22"/>
          <w:szCs w:val="22"/>
          <w:lang w:eastAsia="ja-JP"/>
        </w:rPr>
        <w:t xml:space="preserve"> (no peer review)</w:t>
      </w:r>
    </w:p>
    <w:p w14:paraId="32401BE3" w14:textId="77777777" w:rsidR="006A2C86" w:rsidRPr="005A799B" w:rsidRDefault="006A2C86" w:rsidP="006A2C86">
      <w:pPr>
        <w:pStyle w:val="ab"/>
        <w:numPr>
          <w:ilvl w:val="0"/>
          <w:numId w:val="16"/>
        </w:numPr>
        <w:ind w:leftChars="0"/>
        <w:jc w:val="both"/>
        <w:rPr>
          <w:rFonts w:ascii="Arial" w:hAnsi="Arial" w:cs="Arial"/>
          <w:sz w:val="22"/>
          <w:szCs w:val="22"/>
        </w:rPr>
      </w:pPr>
      <w:r w:rsidRPr="005A799B">
        <w:rPr>
          <w:rFonts w:ascii="Arial" w:hAnsi="Arial" w:cs="Arial"/>
          <w:sz w:val="22"/>
          <w:szCs w:val="22"/>
          <w:u w:val="single"/>
        </w:rPr>
        <w:lastRenderedPageBreak/>
        <w:t>Takami, T.</w:t>
      </w:r>
      <w:r w:rsidRPr="005A799B">
        <w:rPr>
          <w:rFonts w:ascii="Arial" w:hAnsi="Arial" w:cs="Arial"/>
          <w:sz w:val="22"/>
          <w:szCs w:val="22"/>
        </w:rPr>
        <w:t>, Ogawa, H., Miyata, T., Ando, T., Tatsumi, A., Hirakawa, S., Tanaka, Y., and Fujikubo, M.</w:t>
      </w:r>
      <w:r w:rsidRPr="00D910D7">
        <w:rPr>
          <w:rFonts w:ascii="Arial" w:hAnsi="Arial" w:cs="Arial"/>
          <w:sz w:val="22"/>
          <w:szCs w:val="22"/>
        </w:rPr>
        <w:t xml:space="preserve"> </w:t>
      </w:r>
      <w:r>
        <w:rPr>
          <w:rFonts w:ascii="Arial" w:hAnsi="Arial" w:cs="Arial"/>
          <w:sz w:val="22"/>
          <w:szCs w:val="22"/>
        </w:rPr>
        <w:t>(2015)</w:t>
      </w:r>
      <w:r w:rsidRPr="005A799B">
        <w:rPr>
          <w:rFonts w:ascii="Arial" w:hAnsi="Arial" w:cs="Arial"/>
          <w:sz w:val="22"/>
          <w:szCs w:val="22"/>
        </w:rPr>
        <w:t>: Study on Buckling/Ultimate Strength of Continuous Stiffened Panel under In-plane Shear and Thrust, Proceedings of the 19th International Offshore and Polar Engineering Conference (ISOPE2015).</w:t>
      </w:r>
    </w:p>
    <w:p w14:paraId="607AA882" w14:textId="1FC23C5E" w:rsidR="006A2C86" w:rsidRPr="005A799B" w:rsidRDefault="006A2C86" w:rsidP="006A2C86">
      <w:pPr>
        <w:pStyle w:val="ab"/>
        <w:numPr>
          <w:ilvl w:val="0"/>
          <w:numId w:val="16"/>
        </w:numPr>
        <w:ind w:leftChars="0"/>
        <w:jc w:val="both"/>
        <w:rPr>
          <w:rFonts w:ascii="Arial" w:hAnsi="Arial" w:cs="Arial"/>
          <w:sz w:val="22"/>
          <w:szCs w:val="22"/>
        </w:rPr>
      </w:pPr>
      <w:r w:rsidRPr="005A799B">
        <w:rPr>
          <w:rFonts w:ascii="Arial" w:hAnsi="Arial" w:cs="Arial"/>
          <w:sz w:val="22"/>
          <w:szCs w:val="22"/>
        </w:rPr>
        <w:t xml:space="preserve">Fujikubo, M., Tatsumi, A., Iijima, K., Ogawa, H., and </w:t>
      </w:r>
      <w:r w:rsidRPr="005A799B">
        <w:rPr>
          <w:rFonts w:ascii="Arial" w:hAnsi="Arial" w:cs="Arial"/>
          <w:sz w:val="22"/>
          <w:szCs w:val="22"/>
          <w:u w:val="single"/>
        </w:rPr>
        <w:t>Takami, T.</w:t>
      </w:r>
      <w:r w:rsidRPr="00D910D7">
        <w:rPr>
          <w:rFonts w:ascii="Arial" w:hAnsi="Arial" w:cs="Arial"/>
          <w:sz w:val="22"/>
          <w:szCs w:val="22"/>
        </w:rPr>
        <w:t xml:space="preserve"> </w:t>
      </w:r>
      <w:r>
        <w:rPr>
          <w:rFonts w:ascii="Arial" w:hAnsi="Arial" w:cs="Arial"/>
          <w:sz w:val="22"/>
          <w:szCs w:val="22"/>
        </w:rPr>
        <w:t>(2014)</w:t>
      </w:r>
      <w:r w:rsidRPr="005A799B">
        <w:rPr>
          <w:rFonts w:ascii="Arial" w:hAnsi="Arial" w:cs="Arial"/>
          <w:sz w:val="22"/>
          <w:szCs w:val="22"/>
        </w:rPr>
        <w:t xml:space="preserve">: Boundary Condition </w:t>
      </w:r>
      <w:r>
        <w:rPr>
          <w:rFonts w:ascii="Arial" w:hAnsi="Arial" w:cs="Arial"/>
          <w:sz w:val="22"/>
          <w:szCs w:val="22"/>
        </w:rPr>
        <w:t>f</w:t>
      </w:r>
      <w:r w:rsidRPr="005A799B">
        <w:rPr>
          <w:rFonts w:ascii="Arial" w:hAnsi="Arial" w:cs="Arial"/>
          <w:sz w:val="22"/>
          <w:szCs w:val="22"/>
        </w:rPr>
        <w:t xml:space="preserve">or Buckling/Plastic Collapse Analysis </w:t>
      </w:r>
      <w:r>
        <w:rPr>
          <w:rFonts w:ascii="Arial" w:hAnsi="Arial" w:cs="Arial"/>
          <w:sz w:val="22"/>
          <w:szCs w:val="22"/>
        </w:rPr>
        <w:t>o</w:t>
      </w:r>
      <w:r w:rsidRPr="005A799B">
        <w:rPr>
          <w:rFonts w:ascii="Arial" w:hAnsi="Arial" w:cs="Arial"/>
          <w:sz w:val="22"/>
          <w:szCs w:val="22"/>
        </w:rPr>
        <w:t xml:space="preserve">f Continuous Stiffened Panel </w:t>
      </w:r>
      <w:r>
        <w:rPr>
          <w:rFonts w:ascii="Arial" w:hAnsi="Arial" w:cs="Arial"/>
          <w:sz w:val="22"/>
          <w:szCs w:val="22"/>
        </w:rPr>
        <w:t>u</w:t>
      </w:r>
      <w:r w:rsidRPr="005A799B">
        <w:rPr>
          <w:rFonts w:ascii="Arial" w:hAnsi="Arial" w:cs="Arial"/>
          <w:sz w:val="22"/>
          <w:szCs w:val="22"/>
        </w:rPr>
        <w:t xml:space="preserve">nder Combined Thrust </w:t>
      </w:r>
      <w:r>
        <w:rPr>
          <w:rFonts w:ascii="Arial" w:hAnsi="Arial" w:cs="Arial"/>
          <w:sz w:val="22"/>
          <w:szCs w:val="22"/>
        </w:rPr>
        <w:t>a</w:t>
      </w:r>
      <w:r w:rsidRPr="005A799B">
        <w:rPr>
          <w:rFonts w:ascii="Arial" w:hAnsi="Arial" w:cs="Arial"/>
          <w:sz w:val="22"/>
          <w:szCs w:val="22"/>
        </w:rPr>
        <w:t xml:space="preserve">nd Inplane Shear, </w:t>
      </w:r>
      <w:r>
        <w:rPr>
          <w:rFonts w:ascii="Arial" w:hAnsi="Arial" w:cs="Arial"/>
          <w:sz w:val="22"/>
          <w:szCs w:val="22"/>
        </w:rPr>
        <w:t>P</w:t>
      </w:r>
      <w:r w:rsidRPr="005A799B">
        <w:rPr>
          <w:rFonts w:ascii="Arial" w:hAnsi="Arial" w:cs="Arial"/>
          <w:sz w:val="22"/>
          <w:szCs w:val="22"/>
        </w:rPr>
        <w:t>roceedings of the ICTWS 2014 7th International Conference on Thin-Walled Structures ICTWS2014.</w:t>
      </w:r>
      <w:r w:rsidR="00C246D6">
        <w:rPr>
          <w:rFonts w:ascii="Arial" w:eastAsiaTheme="minorEastAsia" w:hAnsi="Arial" w:cs="Arial" w:hint="eastAsia"/>
          <w:sz w:val="22"/>
          <w:szCs w:val="22"/>
          <w:lang w:eastAsia="ja-JP"/>
        </w:rPr>
        <w:t xml:space="preserve"> </w:t>
      </w:r>
      <w:r w:rsidR="00142D21">
        <w:rPr>
          <w:rFonts w:ascii="Arial" w:eastAsiaTheme="minorEastAsia" w:hAnsi="Arial" w:cs="Arial" w:hint="eastAsia"/>
          <w:sz w:val="22"/>
          <w:szCs w:val="22"/>
          <w:lang w:eastAsia="ja-JP"/>
        </w:rPr>
        <w:t>(no peer review)</w:t>
      </w:r>
    </w:p>
    <w:p w14:paraId="5C9F6349" w14:textId="48F36E7A" w:rsidR="006A2C86" w:rsidRDefault="006A2C86" w:rsidP="006A2C86">
      <w:pPr>
        <w:pStyle w:val="ab"/>
        <w:numPr>
          <w:ilvl w:val="0"/>
          <w:numId w:val="16"/>
        </w:numPr>
        <w:ind w:leftChars="0"/>
        <w:jc w:val="both"/>
        <w:rPr>
          <w:rFonts w:ascii="Arial" w:hAnsi="Arial" w:cs="Arial"/>
          <w:sz w:val="22"/>
          <w:szCs w:val="22"/>
        </w:rPr>
      </w:pPr>
      <w:r w:rsidRPr="005A799B">
        <w:rPr>
          <w:rFonts w:ascii="Arial" w:hAnsi="Arial" w:cs="Arial"/>
          <w:sz w:val="22"/>
          <w:szCs w:val="22"/>
        </w:rPr>
        <w:t xml:space="preserve">Fujikubo, M., Uda, S., Tatsumi, A., Iijima, K., Ogawa, H., and </w:t>
      </w:r>
      <w:r w:rsidRPr="005A799B">
        <w:rPr>
          <w:rFonts w:ascii="Arial" w:hAnsi="Arial" w:cs="Arial"/>
          <w:sz w:val="22"/>
          <w:szCs w:val="22"/>
          <w:u w:val="single"/>
        </w:rPr>
        <w:t>Takami, T.</w:t>
      </w:r>
      <w:r w:rsidRPr="00D910D7">
        <w:rPr>
          <w:rFonts w:ascii="Arial" w:hAnsi="Arial" w:cs="Arial"/>
          <w:sz w:val="22"/>
          <w:szCs w:val="22"/>
        </w:rPr>
        <w:t xml:space="preserve"> </w:t>
      </w:r>
      <w:r>
        <w:rPr>
          <w:rFonts w:ascii="Arial" w:hAnsi="Arial" w:cs="Arial"/>
          <w:sz w:val="22"/>
          <w:szCs w:val="22"/>
        </w:rPr>
        <w:t>(2013)</w:t>
      </w:r>
      <w:r w:rsidRPr="005A799B">
        <w:rPr>
          <w:rFonts w:ascii="Arial" w:hAnsi="Arial" w:cs="Arial"/>
          <w:sz w:val="22"/>
          <w:szCs w:val="22"/>
        </w:rPr>
        <w:t>: Finite element modeling of a continuous stiffened panel under combined inplane shear and thrust, Proceedings of 27st Asian-Pacific Technical Exchange and Advisory Meeting on Marine Structures (TEAM2013).</w:t>
      </w:r>
      <w:r w:rsidR="001A65ED">
        <w:rPr>
          <w:rFonts w:ascii="Arial" w:eastAsiaTheme="minorEastAsia" w:hAnsi="Arial" w:cs="Arial" w:hint="eastAsia"/>
          <w:sz w:val="22"/>
          <w:szCs w:val="22"/>
          <w:lang w:eastAsia="ja-JP"/>
        </w:rPr>
        <w:t xml:space="preserve"> (no peer review)</w:t>
      </w:r>
    </w:p>
    <w:p w14:paraId="69B0BC1D" w14:textId="77777777" w:rsidR="006A2C86" w:rsidRPr="00C01CCE" w:rsidRDefault="006A2C86" w:rsidP="006A2C86">
      <w:pPr>
        <w:pStyle w:val="ab"/>
        <w:numPr>
          <w:ilvl w:val="0"/>
          <w:numId w:val="16"/>
        </w:numPr>
        <w:ind w:leftChars="0"/>
        <w:jc w:val="both"/>
        <w:rPr>
          <w:rFonts w:ascii="Arial" w:hAnsi="Arial" w:cs="Arial"/>
          <w:sz w:val="22"/>
          <w:szCs w:val="22"/>
        </w:rPr>
      </w:pPr>
      <w:r w:rsidRPr="00C01CCE">
        <w:rPr>
          <w:rFonts w:ascii="Arial" w:hAnsi="Arial" w:cs="Arial"/>
          <w:sz w:val="22"/>
          <w:szCs w:val="22"/>
        </w:rPr>
        <w:t xml:space="preserve">Yamada, T., </w:t>
      </w:r>
      <w:r w:rsidRPr="00C01CCE">
        <w:rPr>
          <w:rFonts w:ascii="Arial" w:hAnsi="Arial" w:cs="Arial"/>
          <w:sz w:val="22"/>
          <w:szCs w:val="22"/>
          <w:u w:val="single"/>
        </w:rPr>
        <w:t>Takami, T.</w:t>
      </w:r>
      <w:r w:rsidRPr="00C01CCE">
        <w:rPr>
          <w:rFonts w:ascii="Arial" w:hAnsi="Arial" w:cs="Arial"/>
          <w:sz w:val="22"/>
          <w:szCs w:val="22"/>
        </w:rPr>
        <w:t>, and Oka, M. (2012): Numerical Study on the Slamming Impact of Elastic Stiffened Wedge</w:t>
      </w:r>
      <w:r>
        <w:rPr>
          <w:rFonts w:ascii="Arial" w:hAnsi="Arial" w:cs="Arial"/>
          <w:sz w:val="22"/>
          <w:szCs w:val="22"/>
        </w:rPr>
        <w:t xml:space="preserve"> </w:t>
      </w:r>
      <w:r w:rsidRPr="00C01CCE">
        <w:rPr>
          <w:rFonts w:ascii="Arial" w:hAnsi="Arial" w:cs="Arial"/>
          <w:sz w:val="22"/>
          <w:szCs w:val="22"/>
        </w:rPr>
        <w:t>considering Fluid-Structure Interaction (FSI)</w:t>
      </w:r>
      <w:r>
        <w:rPr>
          <w:rFonts w:ascii="Arial" w:hAnsi="Arial" w:cs="Arial"/>
          <w:sz w:val="22"/>
          <w:szCs w:val="22"/>
        </w:rPr>
        <w:t xml:space="preserve">, </w:t>
      </w:r>
      <w:r w:rsidRPr="00710EB7">
        <w:rPr>
          <w:rFonts w:ascii="Arial" w:hAnsi="Arial" w:cs="Arial"/>
          <w:sz w:val="22"/>
          <w:szCs w:val="22"/>
        </w:rPr>
        <w:t>Proceedings of the 1</w:t>
      </w:r>
      <w:r>
        <w:rPr>
          <w:rFonts w:ascii="Arial" w:hAnsi="Arial" w:cs="Arial"/>
          <w:sz w:val="22"/>
          <w:szCs w:val="22"/>
        </w:rPr>
        <w:t>6</w:t>
      </w:r>
      <w:r w:rsidRPr="00710EB7">
        <w:rPr>
          <w:rFonts w:ascii="Arial" w:hAnsi="Arial" w:cs="Arial"/>
          <w:sz w:val="22"/>
          <w:szCs w:val="22"/>
        </w:rPr>
        <w:t>th International Offshore and Polar Engineering Conference (ISOPE201</w:t>
      </w:r>
      <w:r>
        <w:rPr>
          <w:rFonts w:ascii="Arial" w:hAnsi="Arial" w:cs="Arial"/>
          <w:sz w:val="22"/>
          <w:szCs w:val="22"/>
        </w:rPr>
        <w:t>2</w:t>
      </w:r>
      <w:r w:rsidRPr="00710EB7">
        <w:rPr>
          <w:rFonts w:ascii="Arial" w:hAnsi="Arial" w:cs="Arial"/>
          <w:sz w:val="22"/>
          <w:szCs w:val="22"/>
        </w:rPr>
        <w:t>).</w:t>
      </w:r>
    </w:p>
    <w:p w14:paraId="0853B9CB" w14:textId="77777777" w:rsidR="00EC6055" w:rsidRPr="009C3997" w:rsidRDefault="00EC6055" w:rsidP="00EC6055">
      <w:pPr>
        <w:pStyle w:val="ab"/>
        <w:numPr>
          <w:ilvl w:val="0"/>
          <w:numId w:val="16"/>
        </w:numPr>
        <w:ind w:leftChars="0"/>
        <w:jc w:val="both"/>
        <w:rPr>
          <w:rFonts w:ascii="Arial" w:hAnsi="Arial" w:cs="Arial"/>
          <w:sz w:val="22"/>
          <w:szCs w:val="22"/>
        </w:rPr>
      </w:pPr>
      <w:r w:rsidRPr="009C3997">
        <w:rPr>
          <w:rFonts w:ascii="Arial" w:hAnsi="Arial" w:cs="Arial"/>
          <w:sz w:val="22"/>
          <w:szCs w:val="22"/>
        </w:rPr>
        <w:t>Oka, M.,</w:t>
      </w:r>
      <w:r w:rsidRPr="009C3997">
        <w:rPr>
          <w:rFonts w:ascii="Arial" w:hAnsi="Arial" w:cs="Arial"/>
          <w:sz w:val="22"/>
          <w:szCs w:val="22"/>
          <w:u w:val="single"/>
        </w:rPr>
        <w:t xml:space="preserve"> Takami, T.</w:t>
      </w:r>
      <w:r w:rsidRPr="009C3997">
        <w:rPr>
          <w:rFonts w:ascii="Arial" w:hAnsi="Arial" w:cs="Arial"/>
          <w:sz w:val="22"/>
          <w:szCs w:val="22"/>
        </w:rPr>
        <w:t>, and Ogawa, Y. (2011): A study of design loads for fatigue strength utilizing direct</w:t>
      </w:r>
      <w:r>
        <w:rPr>
          <w:rFonts w:ascii="Arial" w:hAnsi="Arial" w:cs="Arial"/>
          <w:sz w:val="22"/>
          <w:szCs w:val="22"/>
        </w:rPr>
        <w:t xml:space="preserve"> </w:t>
      </w:r>
      <w:r w:rsidRPr="009C3997">
        <w:rPr>
          <w:rFonts w:ascii="Arial" w:hAnsi="Arial" w:cs="Arial"/>
          <w:sz w:val="22"/>
          <w:szCs w:val="22"/>
        </w:rPr>
        <w:t>calculation under real operational conditions</w:t>
      </w:r>
      <w:r>
        <w:rPr>
          <w:rFonts w:ascii="Arial" w:hAnsi="Arial" w:cs="Arial"/>
          <w:sz w:val="22"/>
          <w:szCs w:val="22"/>
        </w:rPr>
        <w:t xml:space="preserve">, </w:t>
      </w:r>
      <w:r w:rsidRPr="009C3997">
        <w:rPr>
          <w:rFonts w:ascii="Arial" w:hAnsi="Arial" w:cs="Arial"/>
          <w:sz w:val="22"/>
          <w:szCs w:val="22"/>
        </w:rPr>
        <w:t>Advances in Marine Structures</w:t>
      </w:r>
    </w:p>
    <w:p w14:paraId="6CF79F8F" w14:textId="77777777" w:rsidR="00585F84" w:rsidRPr="00EC6055" w:rsidRDefault="00585F84" w:rsidP="005A799B">
      <w:pPr>
        <w:pStyle w:val="a3"/>
        <w:jc w:val="both"/>
        <w:rPr>
          <w:rFonts w:ascii="Arial" w:hAnsi="Arial" w:cs="Arial"/>
          <w:lang w:eastAsia="ja-JP"/>
        </w:rPr>
      </w:pPr>
    </w:p>
    <w:sectPr w:rsidR="00585F84" w:rsidRPr="00EC6055" w:rsidSect="00547D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2CFBA" w14:textId="77777777" w:rsidR="00244D02" w:rsidRDefault="00244D02" w:rsidP="00DA5F0F">
      <w:r>
        <w:separator/>
      </w:r>
    </w:p>
  </w:endnote>
  <w:endnote w:type="continuationSeparator" w:id="0">
    <w:p w14:paraId="2041B7A8" w14:textId="77777777" w:rsidR="00244D02" w:rsidRDefault="00244D02" w:rsidP="00DA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66AB6" w14:textId="77777777" w:rsidR="00244D02" w:rsidRDefault="00244D02" w:rsidP="00DA5F0F">
      <w:r>
        <w:separator/>
      </w:r>
    </w:p>
  </w:footnote>
  <w:footnote w:type="continuationSeparator" w:id="0">
    <w:p w14:paraId="625D1735" w14:textId="77777777" w:rsidR="00244D02" w:rsidRDefault="00244D02" w:rsidP="00DA5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F1220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8640D"/>
    <w:multiLevelType w:val="hybridMultilevel"/>
    <w:tmpl w:val="8F505A4A"/>
    <w:lvl w:ilvl="0" w:tplc="0409000F">
      <w:start w:val="1"/>
      <w:numFmt w:val="decimal"/>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04793F2C"/>
    <w:multiLevelType w:val="hybridMultilevel"/>
    <w:tmpl w:val="7E0C2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448F8"/>
    <w:multiLevelType w:val="hybridMultilevel"/>
    <w:tmpl w:val="2D6CD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8602A7"/>
    <w:multiLevelType w:val="hybridMultilevel"/>
    <w:tmpl w:val="3718E628"/>
    <w:lvl w:ilvl="0" w:tplc="0409000F">
      <w:start w:val="1"/>
      <w:numFmt w:val="decimal"/>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06CD2295"/>
    <w:multiLevelType w:val="hybridMultilevel"/>
    <w:tmpl w:val="BBE4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2438B"/>
    <w:multiLevelType w:val="hybridMultilevel"/>
    <w:tmpl w:val="DF8E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D7C7A"/>
    <w:multiLevelType w:val="hybridMultilevel"/>
    <w:tmpl w:val="629E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6C3A5B"/>
    <w:multiLevelType w:val="hybridMultilevel"/>
    <w:tmpl w:val="DC00A4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052526"/>
    <w:multiLevelType w:val="hybridMultilevel"/>
    <w:tmpl w:val="9C2E1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8E0FC3"/>
    <w:multiLevelType w:val="hybridMultilevel"/>
    <w:tmpl w:val="C9DEB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3A21D9"/>
    <w:multiLevelType w:val="hybridMultilevel"/>
    <w:tmpl w:val="90BA9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500D17"/>
    <w:multiLevelType w:val="hybridMultilevel"/>
    <w:tmpl w:val="C45A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304CEA"/>
    <w:multiLevelType w:val="hybridMultilevel"/>
    <w:tmpl w:val="CD3883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0C123A0"/>
    <w:multiLevelType w:val="hybridMultilevel"/>
    <w:tmpl w:val="C19CF54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2B6315"/>
    <w:multiLevelType w:val="hybridMultilevel"/>
    <w:tmpl w:val="C1FE9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3769716">
    <w:abstractNumId w:val="15"/>
  </w:num>
  <w:num w:numId="2" w16cid:durableId="1492134804">
    <w:abstractNumId w:val="2"/>
  </w:num>
  <w:num w:numId="3" w16cid:durableId="16470534">
    <w:abstractNumId w:val="11"/>
  </w:num>
  <w:num w:numId="4" w16cid:durableId="1130440899">
    <w:abstractNumId w:val="12"/>
  </w:num>
  <w:num w:numId="5" w16cid:durableId="1183126916">
    <w:abstractNumId w:val="6"/>
  </w:num>
  <w:num w:numId="6" w16cid:durableId="1641613469">
    <w:abstractNumId w:val="5"/>
  </w:num>
  <w:num w:numId="7" w16cid:durableId="554241347">
    <w:abstractNumId w:val="7"/>
  </w:num>
  <w:num w:numId="8" w16cid:durableId="257755628">
    <w:abstractNumId w:val="10"/>
  </w:num>
  <w:num w:numId="9" w16cid:durableId="2141417342">
    <w:abstractNumId w:val="0"/>
  </w:num>
  <w:num w:numId="10" w16cid:durableId="724991086">
    <w:abstractNumId w:val="3"/>
  </w:num>
  <w:num w:numId="11" w16cid:durableId="664626823">
    <w:abstractNumId w:val="8"/>
  </w:num>
  <w:num w:numId="12" w16cid:durableId="1584073219">
    <w:abstractNumId w:val="13"/>
  </w:num>
  <w:num w:numId="13" w16cid:durableId="1024406796">
    <w:abstractNumId w:val="9"/>
  </w:num>
  <w:num w:numId="14" w16cid:durableId="1134328274">
    <w:abstractNumId w:val="14"/>
  </w:num>
  <w:num w:numId="15" w16cid:durableId="394746954">
    <w:abstractNumId w:val="1"/>
  </w:num>
  <w:num w:numId="16" w16cid:durableId="17879670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146"/>
    <w:rsid w:val="00003790"/>
    <w:rsid w:val="00003A6E"/>
    <w:rsid w:val="00006EAF"/>
    <w:rsid w:val="000110AD"/>
    <w:rsid w:val="000116A0"/>
    <w:rsid w:val="00015DD5"/>
    <w:rsid w:val="00044AA1"/>
    <w:rsid w:val="00044FD1"/>
    <w:rsid w:val="00047794"/>
    <w:rsid w:val="00050CBE"/>
    <w:rsid w:val="00052B53"/>
    <w:rsid w:val="00053AF3"/>
    <w:rsid w:val="00057CD6"/>
    <w:rsid w:val="00057E68"/>
    <w:rsid w:val="000614C0"/>
    <w:rsid w:val="0006504A"/>
    <w:rsid w:val="00066EEA"/>
    <w:rsid w:val="00071205"/>
    <w:rsid w:val="00075420"/>
    <w:rsid w:val="00076DFD"/>
    <w:rsid w:val="00077F1B"/>
    <w:rsid w:val="00082BBA"/>
    <w:rsid w:val="00084FCC"/>
    <w:rsid w:val="00087001"/>
    <w:rsid w:val="0009406B"/>
    <w:rsid w:val="00095E52"/>
    <w:rsid w:val="00096163"/>
    <w:rsid w:val="00096805"/>
    <w:rsid w:val="00096AD6"/>
    <w:rsid w:val="0009799F"/>
    <w:rsid w:val="000A15EA"/>
    <w:rsid w:val="000B3AE7"/>
    <w:rsid w:val="000B4706"/>
    <w:rsid w:val="000C13E0"/>
    <w:rsid w:val="000D59FE"/>
    <w:rsid w:val="000D5F2E"/>
    <w:rsid w:val="000E202E"/>
    <w:rsid w:val="000E4986"/>
    <w:rsid w:val="000E4E34"/>
    <w:rsid w:val="000E4F76"/>
    <w:rsid w:val="000F1ABD"/>
    <w:rsid w:val="000F7856"/>
    <w:rsid w:val="001038CD"/>
    <w:rsid w:val="00104FA2"/>
    <w:rsid w:val="00115082"/>
    <w:rsid w:val="00120372"/>
    <w:rsid w:val="00122D8C"/>
    <w:rsid w:val="00123A97"/>
    <w:rsid w:val="0012439C"/>
    <w:rsid w:val="00135146"/>
    <w:rsid w:val="00140A83"/>
    <w:rsid w:val="00141821"/>
    <w:rsid w:val="00142D21"/>
    <w:rsid w:val="00143CD3"/>
    <w:rsid w:val="00163F60"/>
    <w:rsid w:val="0016620C"/>
    <w:rsid w:val="001677F6"/>
    <w:rsid w:val="00183714"/>
    <w:rsid w:val="00186B69"/>
    <w:rsid w:val="00192260"/>
    <w:rsid w:val="00194FCF"/>
    <w:rsid w:val="00195512"/>
    <w:rsid w:val="001A0A99"/>
    <w:rsid w:val="001A26BB"/>
    <w:rsid w:val="001A2AD7"/>
    <w:rsid w:val="001A65ED"/>
    <w:rsid w:val="001A75A0"/>
    <w:rsid w:val="001B25A9"/>
    <w:rsid w:val="001B2F6B"/>
    <w:rsid w:val="001B42FB"/>
    <w:rsid w:val="001B453D"/>
    <w:rsid w:val="001B5402"/>
    <w:rsid w:val="001C0221"/>
    <w:rsid w:val="001D0B0B"/>
    <w:rsid w:val="001D43E8"/>
    <w:rsid w:val="001D5132"/>
    <w:rsid w:val="001D58BE"/>
    <w:rsid w:val="001D7CC1"/>
    <w:rsid w:val="001D7ECF"/>
    <w:rsid w:val="001E13E9"/>
    <w:rsid w:val="001E34B1"/>
    <w:rsid w:val="001E56EF"/>
    <w:rsid w:val="001E5835"/>
    <w:rsid w:val="001F172D"/>
    <w:rsid w:val="001F1BB1"/>
    <w:rsid w:val="001F338A"/>
    <w:rsid w:val="001F6CF2"/>
    <w:rsid w:val="001F7A01"/>
    <w:rsid w:val="001F7B54"/>
    <w:rsid w:val="00200012"/>
    <w:rsid w:val="00202A4B"/>
    <w:rsid w:val="00207636"/>
    <w:rsid w:val="00217165"/>
    <w:rsid w:val="00217C0F"/>
    <w:rsid w:val="00220A25"/>
    <w:rsid w:val="00224112"/>
    <w:rsid w:val="002255EF"/>
    <w:rsid w:val="002272A1"/>
    <w:rsid w:val="002315A2"/>
    <w:rsid w:val="002328B2"/>
    <w:rsid w:val="00232A98"/>
    <w:rsid w:val="002421DB"/>
    <w:rsid w:val="002449E1"/>
    <w:rsid w:val="00244D02"/>
    <w:rsid w:val="00246F48"/>
    <w:rsid w:val="00253D90"/>
    <w:rsid w:val="002544F3"/>
    <w:rsid w:val="00262C56"/>
    <w:rsid w:val="002637C2"/>
    <w:rsid w:val="00271008"/>
    <w:rsid w:val="002878A6"/>
    <w:rsid w:val="00292E60"/>
    <w:rsid w:val="002A441F"/>
    <w:rsid w:val="002A61AC"/>
    <w:rsid w:val="002B09F4"/>
    <w:rsid w:val="002B1CF1"/>
    <w:rsid w:val="002B6559"/>
    <w:rsid w:val="002C2E09"/>
    <w:rsid w:val="002C6457"/>
    <w:rsid w:val="002D626C"/>
    <w:rsid w:val="002E4846"/>
    <w:rsid w:val="002E7171"/>
    <w:rsid w:val="002F49C4"/>
    <w:rsid w:val="002F5BB2"/>
    <w:rsid w:val="003042EA"/>
    <w:rsid w:val="003043C7"/>
    <w:rsid w:val="00306A3F"/>
    <w:rsid w:val="00310822"/>
    <w:rsid w:val="00310D95"/>
    <w:rsid w:val="00312083"/>
    <w:rsid w:val="003129E7"/>
    <w:rsid w:val="003153A6"/>
    <w:rsid w:val="00320B23"/>
    <w:rsid w:val="0032158E"/>
    <w:rsid w:val="0032479B"/>
    <w:rsid w:val="00325D19"/>
    <w:rsid w:val="0032669A"/>
    <w:rsid w:val="00335E57"/>
    <w:rsid w:val="0033794C"/>
    <w:rsid w:val="00340F05"/>
    <w:rsid w:val="0034534E"/>
    <w:rsid w:val="00346FB2"/>
    <w:rsid w:val="003500F2"/>
    <w:rsid w:val="00353AA2"/>
    <w:rsid w:val="00356F21"/>
    <w:rsid w:val="003611A7"/>
    <w:rsid w:val="00362A7C"/>
    <w:rsid w:val="00367A92"/>
    <w:rsid w:val="00371AF3"/>
    <w:rsid w:val="00371E4F"/>
    <w:rsid w:val="00382A40"/>
    <w:rsid w:val="00385517"/>
    <w:rsid w:val="003879FF"/>
    <w:rsid w:val="0039013A"/>
    <w:rsid w:val="00392597"/>
    <w:rsid w:val="00393883"/>
    <w:rsid w:val="003940B5"/>
    <w:rsid w:val="003A728E"/>
    <w:rsid w:val="003C4859"/>
    <w:rsid w:val="003D496F"/>
    <w:rsid w:val="003D4CC8"/>
    <w:rsid w:val="003E2AD7"/>
    <w:rsid w:val="003E3481"/>
    <w:rsid w:val="003E3DF5"/>
    <w:rsid w:val="003E53BB"/>
    <w:rsid w:val="003F2262"/>
    <w:rsid w:val="003F267F"/>
    <w:rsid w:val="003F48EA"/>
    <w:rsid w:val="003F556E"/>
    <w:rsid w:val="0040620C"/>
    <w:rsid w:val="004066CF"/>
    <w:rsid w:val="00410E37"/>
    <w:rsid w:val="0041517D"/>
    <w:rsid w:val="004172F6"/>
    <w:rsid w:val="00420E81"/>
    <w:rsid w:val="0042109E"/>
    <w:rsid w:val="00432076"/>
    <w:rsid w:val="00433C5C"/>
    <w:rsid w:val="0044167F"/>
    <w:rsid w:val="00441BFC"/>
    <w:rsid w:val="00443295"/>
    <w:rsid w:val="004464E5"/>
    <w:rsid w:val="004468AF"/>
    <w:rsid w:val="004500DC"/>
    <w:rsid w:val="0045631C"/>
    <w:rsid w:val="00460472"/>
    <w:rsid w:val="00463B06"/>
    <w:rsid w:val="00470F31"/>
    <w:rsid w:val="00472EFB"/>
    <w:rsid w:val="00473779"/>
    <w:rsid w:val="00473FCD"/>
    <w:rsid w:val="0048678D"/>
    <w:rsid w:val="004913B3"/>
    <w:rsid w:val="0049325A"/>
    <w:rsid w:val="004A1DF3"/>
    <w:rsid w:val="004A2B1E"/>
    <w:rsid w:val="004A565C"/>
    <w:rsid w:val="004A7502"/>
    <w:rsid w:val="004B45C0"/>
    <w:rsid w:val="004B6524"/>
    <w:rsid w:val="004C1823"/>
    <w:rsid w:val="004C3506"/>
    <w:rsid w:val="004C6C5D"/>
    <w:rsid w:val="004D4081"/>
    <w:rsid w:val="004D612B"/>
    <w:rsid w:val="004E5EE2"/>
    <w:rsid w:val="004E6DBC"/>
    <w:rsid w:val="004F2D5D"/>
    <w:rsid w:val="0050073D"/>
    <w:rsid w:val="005021F4"/>
    <w:rsid w:val="005048A0"/>
    <w:rsid w:val="00504B88"/>
    <w:rsid w:val="0050742F"/>
    <w:rsid w:val="005145D4"/>
    <w:rsid w:val="00514AC2"/>
    <w:rsid w:val="00520A2C"/>
    <w:rsid w:val="0052624E"/>
    <w:rsid w:val="00535218"/>
    <w:rsid w:val="005433DF"/>
    <w:rsid w:val="00545189"/>
    <w:rsid w:val="00546048"/>
    <w:rsid w:val="005462E4"/>
    <w:rsid w:val="00547D2B"/>
    <w:rsid w:val="00547EDA"/>
    <w:rsid w:val="005505C3"/>
    <w:rsid w:val="005509C4"/>
    <w:rsid w:val="0055114F"/>
    <w:rsid w:val="00554472"/>
    <w:rsid w:val="005629A4"/>
    <w:rsid w:val="005710E1"/>
    <w:rsid w:val="00571B88"/>
    <w:rsid w:val="0057311A"/>
    <w:rsid w:val="00576C92"/>
    <w:rsid w:val="00576ED2"/>
    <w:rsid w:val="0058253F"/>
    <w:rsid w:val="00585F84"/>
    <w:rsid w:val="0059005F"/>
    <w:rsid w:val="00590591"/>
    <w:rsid w:val="00591212"/>
    <w:rsid w:val="00593591"/>
    <w:rsid w:val="005940CC"/>
    <w:rsid w:val="00597301"/>
    <w:rsid w:val="005A0F0A"/>
    <w:rsid w:val="005A4595"/>
    <w:rsid w:val="005A799B"/>
    <w:rsid w:val="005B7ACE"/>
    <w:rsid w:val="005C1560"/>
    <w:rsid w:val="005C4C3C"/>
    <w:rsid w:val="005C5481"/>
    <w:rsid w:val="005C6E52"/>
    <w:rsid w:val="005C73E9"/>
    <w:rsid w:val="005C77F0"/>
    <w:rsid w:val="005D2199"/>
    <w:rsid w:val="005D3BB1"/>
    <w:rsid w:val="005D7E69"/>
    <w:rsid w:val="005E3540"/>
    <w:rsid w:val="005E3C16"/>
    <w:rsid w:val="005E46A5"/>
    <w:rsid w:val="005F4C6F"/>
    <w:rsid w:val="005F5E12"/>
    <w:rsid w:val="0060285A"/>
    <w:rsid w:val="006117CC"/>
    <w:rsid w:val="0061180A"/>
    <w:rsid w:val="00614E03"/>
    <w:rsid w:val="00624981"/>
    <w:rsid w:val="006326ED"/>
    <w:rsid w:val="00637070"/>
    <w:rsid w:val="0064001C"/>
    <w:rsid w:val="00641408"/>
    <w:rsid w:val="00643FA7"/>
    <w:rsid w:val="0066323A"/>
    <w:rsid w:val="006715B3"/>
    <w:rsid w:val="006733A8"/>
    <w:rsid w:val="0067756F"/>
    <w:rsid w:val="00677C74"/>
    <w:rsid w:val="00695FC8"/>
    <w:rsid w:val="006A2C86"/>
    <w:rsid w:val="006A6005"/>
    <w:rsid w:val="006A6071"/>
    <w:rsid w:val="006B1C77"/>
    <w:rsid w:val="006B259A"/>
    <w:rsid w:val="006B7919"/>
    <w:rsid w:val="006B7E14"/>
    <w:rsid w:val="006C06A8"/>
    <w:rsid w:val="006C2430"/>
    <w:rsid w:val="006D0206"/>
    <w:rsid w:val="006D0C89"/>
    <w:rsid w:val="006D7D40"/>
    <w:rsid w:val="006E19C9"/>
    <w:rsid w:val="006E5C3C"/>
    <w:rsid w:val="006F2322"/>
    <w:rsid w:val="006F4C45"/>
    <w:rsid w:val="006F5C24"/>
    <w:rsid w:val="006F799A"/>
    <w:rsid w:val="0070198E"/>
    <w:rsid w:val="00702004"/>
    <w:rsid w:val="00710EB7"/>
    <w:rsid w:val="00716033"/>
    <w:rsid w:val="00717D0D"/>
    <w:rsid w:val="00720DBC"/>
    <w:rsid w:val="007214C8"/>
    <w:rsid w:val="00731C7E"/>
    <w:rsid w:val="00733DE3"/>
    <w:rsid w:val="0073478A"/>
    <w:rsid w:val="00750FE7"/>
    <w:rsid w:val="0076596C"/>
    <w:rsid w:val="00782029"/>
    <w:rsid w:val="00782306"/>
    <w:rsid w:val="00783022"/>
    <w:rsid w:val="00785D0C"/>
    <w:rsid w:val="00787D36"/>
    <w:rsid w:val="007908EA"/>
    <w:rsid w:val="007A4EDC"/>
    <w:rsid w:val="007A586F"/>
    <w:rsid w:val="007B1576"/>
    <w:rsid w:val="007B1879"/>
    <w:rsid w:val="007B38CA"/>
    <w:rsid w:val="007B7FEC"/>
    <w:rsid w:val="007C0D9D"/>
    <w:rsid w:val="007C104D"/>
    <w:rsid w:val="007C1094"/>
    <w:rsid w:val="007C1BAC"/>
    <w:rsid w:val="007C6B3E"/>
    <w:rsid w:val="007C6DBA"/>
    <w:rsid w:val="007D5A01"/>
    <w:rsid w:val="007E3453"/>
    <w:rsid w:val="007E3BFD"/>
    <w:rsid w:val="007E59F5"/>
    <w:rsid w:val="007F4706"/>
    <w:rsid w:val="007F477B"/>
    <w:rsid w:val="007F5004"/>
    <w:rsid w:val="007F7FA4"/>
    <w:rsid w:val="0080244F"/>
    <w:rsid w:val="00805609"/>
    <w:rsid w:val="008072F7"/>
    <w:rsid w:val="00814028"/>
    <w:rsid w:val="008209BB"/>
    <w:rsid w:val="008222DE"/>
    <w:rsid w:val="0082322A"/>
    <w:rsid w:val="0082391B"/>
    <w:rsid w:val="00824B05"/>
    <w:rsid w:val="008264F4"/>
    <w:rsid w:val="00831C66"/>
    <w:rsid w:val="00835C6A"/>
    <w:rsid w:val="00842F62"/>
    <w:rsid w:val="0085210E"/>
    <w:rsid w:val="008559AC"/>
    <w:rsid w:val="00861D13"/>
    <w:rsid w:val="008637B9"/>
    <w:rsid w:val="00874DBA"/>
    <w:rsid w:val="00892AA3"/>
    <w:rsid w:val="00897441"/>
    <w:rsid w:val="008A11E4"/>
    <w:rsid w:val="008A5743"/>
    <w:rsid w:val="008A7D9E"/>
    <w:rsid w:val="008B5044"/>
    <w:rsid w:val="008C0748"/>
    <w:rsid w:val="008C5996"/>
    <w:rsid w:val="008C6400"/>
    <w:rsid w:val="008E55F4"/>
    <w:rsid w:val="008F3BCF"/>
    <w:rsid w:val="00900A61"/>
    <w:rsid w:val="00905AD6"/>
    <w:rsid w:val="00914B04"/>
    <w:rsid w:val="009216FD"/>
    <w:rsid w:val="00922C26"/>
    <w:rsid w:val="00926560"/>
    <w:rsid w:val="00926EAA"/>
    <w:rsid w:val="00932CA7"/>
    <w:rsid w:val="00933851"/>
    <w:rsid w:val="009342AA"/>
    <w:rsid w:val="00935FA2"/>
    <w:rsid w:val="00937C4C"/>
    <w:rsid w:val="00956B5A"/>
    <w:rsid w:val="00961993"/>
    <w:rsid w:val="00965B54"/>
    <w:rsid w:val="009667AF"/>
    <w:rsid w:val="00967AC8"/>
    <w:rsid w:val="009823F7"/>
    <w:rsid w:val="009850D3"/>
    <w:rsid w:val="00987DBD"/>
    <w:rsid w:val="00996856"/>
    <w:rsid w:val="0099798B"/>
    <w:rsid w:val="009B23AD"/>
    <w:rsid w:val="009B2E66"/>
    <w:rsid w:val="009B649B"/>
    <w:rsid w:val="009C0A14"/>
    <w:rsid w:val="009C3784"/>
    <w:rsid w:val="009C3997"/>
    <w:rsid w:val="009C4F7C"/>
    <w:rsid w:val="009D1747"/>
    <w:rsid w:val="009D4575"/>
    <w:rsid w:val="009E0CC1"/>
    <w:rsid w:val="009F26A6"/>
    <w:rsid w:val="00A00DA3"/>
    <w:rsid w:val="00A03EE4"/>
    <w:rsid w:val="00A079AD"/>
    <w:rsid w:val="00A11BA6"/>
    <w:rsid w:val="00A11D4A"/>
    <w:rsid w:val="00A159F4"/>
    <w:rsid w:val="00A2096C"/>
    <w:rsid w:val="00A22679"/>
    <w:rsid w:val="00A33880"/>
    <w:rsid w:val="00A35DE1"/>
    <w:rsid w:val="00A4244B"/>
    <w:rsid w:val="00A4263D"/>
    <w:rsid w:val="00A44C87"/>
    <w:rsid w:val="00A46995"/>
    <w:rsid w:val="00A529A0"/>
    <w:rsid w:val="00A52BB9"/>
    <w:rsid w:val="00A553A6"/>
    <w:rsid w:val="00A65EAE"/>
    <w:rsid w:val="00A67A99"/>
    <w:rsid w:val="00A70DB7"/>
    <w:rsid w:val="00A715D9"/>
    <w:rsid w:val="00A72275"/>
    <w:rsid w:val="00A73B05"/>
    <w:rsid w:val="00A74DEF"/>
    <w:rsid w:val="00A902CE"/>
    <w:rsid w:val="00A94870"/>
    <w:rsid w:val="00A97A97"/>
    <w:rsid w:val="00AA63AA"/>
    <w:rsid w:val="00AB3608"/>
    <w:rsid w:val="00AB59F8"/>
    <w:rsid w:val="00AC1123"/>
    <w:rsid w:val="00AC577A"/>
    <w:rsid w:val="00AC6FD5"/>
    <w:rsid w:val="00AC7451"/>
    <w:rsid w:val="00AD3995"/>
    <w:rsid w:val="00AD5D5A"/>
    <w:rsid w:val="00AD7A2F"/>
    <w:rsid w:val="00B00A66"/>
    <w:rsid w:val="00B03D76"/>
    <w:rsid w:val="00B11290"/>
    <w:rsid w:val="00B12120"/>
    <w:rsid w:val="00B142B1"/>
    <w:rsid w:val="00B15C54"/>
    <w:rsid w:val="00B160D9"/>
    <w:rsid w:val="00B17275"/>
    <w:rsid w:val="00B2461E"/>
    <w:rsid w:val="00B25205"/>
    <w:rsid w:val="00B274B8"/>
    <w:rsid w:val="00B3441C"/>
    <w:rsid w:val="00B34B4A"/>
    <w:rsid w:val="00B41946"/>
    <w:rsid w:val="00B444F4"/>
    <w:rsid w:val="00B470CD"/>
    <w:rsid w:val="00B51A07"/>
    <w:rsid w:val="00B55F36"/>
    <w:rsid w:val="00B6399D"/>
    <w:rsid w:val="00B64667"/>
    <w:rsid w:val="00B64E80"/>
    <w:rsid w:val="00B671DF"/>
    <w:rsid w:val="00B674BE"/>
    <w:rsid w:val="00B71EE7"/>
    <w:rsid w:val="00B77B64"/>
    <w:rsid w:val="00B81FDA"/>
    <w:rsid w:val="00B83294"/>
    <w:rsid w:val="00B87307"/>
    <w:rsid w:val="00B9417E"/>
    <w:rsid w:val="00B95875"/>
    <w:rsid w:val="00BA0386"/>
    <w:rsid w:val="00BA23FE"/>
    <w:rsid w:val="00BA72E9"/>
    <w:rsid w:val="00BB1FE3"/>
    <w:rsid w:val="00BB2AC0"/>
    <w:rsid w:val="00BB3819"/>
    <w:rsid w:val="00BB796A"/>
    <w:rsid w:val="00BC0537"/>
    <w:rsid w:val="00BC32D2"/>
    <w:rsid w:val="00BC5991"/>
    <w:rsid w:val="00BE3357"/>
    <w:rsid w:val="00BE4615"/>
    <w:rsid w:val="00BE52AD"/>
    <w:rsid w:val="00BE5B63"/>
    <w:rsid w:val="00BE6FFF"/>
    <w:rsid w:val="00BE7232"/>
    <w:rsid w:val="00BF2225"/>
    <w:rsid w:val="00BF5E28"/>
    <w:rsid w:val="00C01CCE"/>
    <w:rsid w:val="00C16DF7"/>
    <w:rsid w:val="00C246D6"/>
    <w:rsid w:val="00C24B6F"/>
    <w:rsid w:val="00C25107"/>
    <w:rsid w:val="00C3627A"/>
    <w:rsid w:val="00C372E6"/>
    <w:rsid w:val="00C37B01"/>
    <w:rsid w:val="00C4479A"/>
    <w:rsid w:val="00C53860"/>
    <w:rsid w:val="00C571D6"/>
    <w:rsid w:val="00C6016A"/>
    <w:rsid w:val="00C613A9"/>
    <w:rsid w:val="00C63CF2"/>
    <w:rsid w:val="00C705C5"/>
    <w:rsid w:val="00C7388E"/>
    <w:rsid w:val="00C77C06"/>
    <w:rsid w:val="00C830B9"/>
    <w:rsid w:val="00C92074"/>
    <w:rsid w:val="00C92B7B"/>
    <w:rsid w:val="00C92BC2"/>
    <w:rsid w:val="00C95870"/>
    <w:rsid w:val="00CA0E4F"/>
    <w:rsid w:val="00CA2637"/>
    <w:rsid w:val="00CA47DE"/>
    <w:rsid w:val="00CB0276"/>
    <w:rsid w:val="00CB28C2"/>
    <w:rsid w:val="00CB67E5"/>
    <w:rsid w:val="00CB6DE3"/>
    <w:rsid w:val="00CC1073"/>
    <w:rsid w:val="00CC323C"/>
    <w:rsid w:val="00CC3633"/>
    <w:rsid w:val="00CC5B92"/>
    <w:rsid w:val="00CC6240"/>
    <w:rsid w:val="00CD2963"/>
    <w:rsid w:val="00CD3858"/>
    <w:rsid w:val="00CD3AF8"/>
    <w:rsid w:val="00CE1D6F"/>
    <w:rsid w:val="00CE44D3"/>
    <w:rsid w:val="00CE68C1"/>
    <w:rsid w:val="00CE6CCC"/>
    <w:rsid w:val="00CF26EE"/>
    <w:rsid w:val="00CF3DE9"/>
    <w:rsid w:val="00D15231"/>
    <w:rsid w:val="00D17308"/>
    <w:rsid w:val="00D17896"/>
    <w:rsid w:val="00D24D2B"/>
    <w:rsid w:val="00D41BBE"/>
    <w:rsid w:val="00D422DE"/>
    <w:rsid w:val="00D4547B"/>
    <w:rsid w:val="00D455FC"/>
    <w:rsid w:val="00D73556"/>
    <w:rsid w:val="00D73C81"/>
    <w:rsid w:val="00D77BCB"/>
    <w:rsid w:val="00D8094E"/>
    <w:rsid w:val="00D83003"/>
    <w:rsid w:val="00D832D9"/>
    <w:rsid w:val="00D83C91"/>
    <w:rsid w:val="00D846C4"/>
    <w:rsid w:val="00D910D7"/>
    <w:rsid w:val="00D91C3A"/>
    <w:rsid w:val="00D92DC2"/>
    <w:rsid w:val="00DA15BF"/>
    <w:rsid w:val="00DA21BA"/>
    <w:rsid w:val="00DA400E"/>
    <w:rsid w:val="00DA49A1"/>
    <w:rsid w:val="00DA5F0F"/>
    <w:rsid w:val="00DB3F4A"/>
    <w:rsid w:val="00DB7D09"/>
    <w:rsid w:val="00DC1EF2"/>
    <w:rsid w:val="00DC2200"/>
    <w:rsid w:val="00DD1918"/>
    <w:rsid w:val="00DD434D"/>
    <w:rsid w:val="00DD4EC0"/>
    <w:rsid w:val="00DD53C7"/>
    <w:rsid w:val="00DE0A7B"/>
    <w:rsid w:val="00DE4F22"/>
    <w:rsid w:val="00DE5355"/>
    <w:rsid w:val="00DE621A"/>
    <w:rsid w:val="00DF1565"/>
    <w:rsid w:val="00DF248C"/>
    <w:rsid w:val="00DF3694"/>
    <w:rsid w:val="00DF3725"/>
    <w:rsid w:val="00DF60F7"/>
    <w:rsid w:val="00DF777A"/>
    <w:rsid w:val="00E01755"/>
    <w:rsid w:val="00E034CE"/>
    <w:rsid w:val="00E03B6B"/>
    <w:rsid w:val="00E0400B"/>
    <w:rsid w:val="00E0694F"/>
    <w:rsid w:val="00E11237"/>
    <w:rsid w:val="00E27314"/>
    <w:rsid w:val="00E30E33"/>
    <w:rsid w:val="00E30FBD"/>
    <w:rsid w:val="00E418D4"/>
    <w:rsid w:val="00E46191"/>
    <w:rsid w:val="00E502AF"/>
    <w:rsid w:val="00E54673"/>
    <w:rsid w:val="00E54EB5"/>
    <w:rsid w:val="00E62AA9"/>
    <w:rsid w:val="00E66769"/>
    <w:rsid w:val="00E721B4"/>
    <w:rsid w:val="00E74884"/>
    <w:rsid w:val="00E76A39"/>
    <w:rsid w:val="00E76DE9"/>
    <w:rsid w:val="00E82770"/>
    <w:rsid w:val="00E847DB"/>
    <w:rsid w:val="00E93853"/>
    <w:rsid w:val="00E969B0"/>
    <w:rsid w:val="00EA4663"/>
    <w:rsid w:val="00EB0FE5"/>
    <w:rsid w:val="00EB3BB3"/>
    <w:rsid w:val="00EB6202"/>
    <w:rsid w:val="00EB6581"/>
    <w:rsid w:val="00EB7B00"/>
    <w:rsid w:val="00EC6055"/>
    <w:rsid w:val="00EC66B6"/>
    <w:rsid w:val="00EC6CB5"/>
    <w:rsid w:val="00EC6D29"/>
    <w:rsid w:val="00ED02D2"/>
    <w:rsid w:val="00ED1C94"/>
    <w:rsid w:val="00EE0555"/>
    <w:rsid w:val="00EE1F21"/>
    <w:rsid w:val="00EE2796"/>
    <w:rsid w:val="00EF1733"/>
    <w:rsid w:val="00EF29ED"/>
    <w:rsid w:val="00EF4F77"/>
    <w:rsid w:val="00EF7869"/>
    <w:rsid w:val="00F02E88"/>
    <w:rsid w:val="00F05FFB"/>
    <w:rsid w:val="00F06AD5"/>
    <w:rsid w:val="00F10B40"/>
    <w:rsid w:val="00F134DC"/>
    <w:rsid w:val="00F1358D"/>
    <w:rsid w:val="00F13A7E"/>
    <w:rsid w:val="00F276D5"/>
    <w:rsid w:val="00F418B2"/>
    <w:rsid w:val="00F60F00"/>
    <w:rsid w:val="00F63998"/>
    <w:rsid w:val="00F64936"/>
    <w:rsid w:val="00F64953"/>
    <w:rsid w:val="00F74CAF"/>
    <w:rsid w:val="00F81D7A"/>
    <w:rsid w:val="00F90B70"/>
    <w:rsid w:val="00F918C9"/>
    <w:rsid w:val="00FA625E"/>
    <w:rsid w:val="00FB168B"/>
    <w:rsid w:val="00FB2968"/>
    <w:rsid w:val="00FB6121"/>
    <w:rsid w:val="00FC0749"/>
    <w:rsid w:val="00FC2820"/>
    <w:rsid w:val="00FC66BD"/>
    <w:rsid w:val="00FC6B9D"/>
    <w:rsid w:val="00FD1083"/>
    <w:rsid w:val="00FD581B"/>
    <w:rsid w:val="00FE1258"/>
    <w:rsid w:val="00FF0001"/>
    <w:rsid w:val="00FF5D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7860BC"/>
  <w15:docId w15:val="{EEB9D0A9-A183-4832-B386-547724DB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637"/>
    <w:rPr>
      <w:rFonts w:ascii="Verdana" w:eastAsia="Times New Roman" w:hAnsi="Verdana"/>
      <w:sz w:val="24"/>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5146"/>
    <w:rPr>
      <w:sz w:val="22"/>
      <w:szCs w:val="22"/>
    </w:rPr>
  </w:style>
  <w:style w:type="paragraph" w:styleId="a4">
    <w:name w:val="header"/>
    <w:basedOn w:val="a"/>
    <w:link w:val="a5"/>
    <w:uiPriority w:val="99"/>
    <w:unhideWhenUsed/>
    <w:rsid w:val="00DA5F0F"/>
    <w:pPr>
      <w:tabs>
        <w:tab w:val="center" w:pos="4513"/>
        <w:tab w:val="right" w:pos="9026"/>
      </w:tabs>
    </w:pPr>
  </w:style>
  <w:style w:type="character" w:customStyle="1" w:styleId="a5">
    <w:name w:val="ヘッダー (文字)"/>
    <w:link w:val="a4"/>
    <w:uiPriority w:val="99"/>
    <w:rsid w:val="00DA5F0F"/>
    <w:rPr>
      <w:rFonts w:ascii="Verdana" w:eastAsia="Times New Roman" w:hAnsi="Verdana"/>
      <w:sz w:val="24"/>
      <w:szCs w:val="24"/>
    </w:rPr>
  </w:style>
  <w:style w:type="paragraph" w:styleId="a6">
    <w:name w:val="footer"/>
    <w:basedOn w:val="a"/>
    <w:link w:val="a7"/>
    <w:uiPriority w:val="99"/>
    <w:unhideWhenUsed/>
    <w:rsid w:val="00DA5F0F"/>
    <w:pPr>
      <w:tabs>
        <w:tab w:val="center" w:pos="4513"/>
        <w:tab w:val="right" w:pos="9026"/>
      </w:tabs>
    </w:pPr>
  </w:style>
  <w:style w:type="character" w:customStyle="1" w:styleId="a7">
    <w:name w:val="フッター (文字)"/>
    <w:link w:val="a6"/>
    <w:uiPriority w:val="99"/>
    <w:rsid w:val="00DA5F0F"/>
    <w:rPr>
      <w:rFonts w:ascii="Verdana" w:eastAsia="Times New Roman" w:hAnsi="Verdana"/>
      <w:sz w:val="24"/>
      <w:szCs w:val="24"/>
    </w:rPr>
  </w:style>
  <w:style w:type="paragraph" w:styleId="a8">
    <w:name w:val="Balloon Text"/>
    <w:basedOn w:val="a"/>
    <w:link w:val="a9"/>
    <w:uiPriority w:val="99"/>
    <w:semiHidden/>
    <w:unhideWhenUsed/>
    <w:rsid w:val="00DA5F0F"/>
    <w:rPr>
      <w:rFonts w:ascii="Tahoma" w:hAnsi="Tahoma" w:cs="Tahoma"/>
      <w:sz w:val="16"/>
      <w:szCs w:val="16"/>
    </w:rPr>
  </w:style>
  <w:style w:type="character" w:customStyle="1" w:styleId="a9">
    <w:name w:val="吹き出し (文字)"/>
    <w:link w:val="a8"/>
    <w:uiPriority w:val="99"/>
    <w:semiHidden/>
    <w:rsid w:val="00DA5F0F"/>
    <w:rPr>
      <w:rFonts w:ascii="Tahoma" w:eastAsia="Times New Roman" w:hAnsi="Tahoma" w:cs="Tahoma"/>
      <w:sz w:val="16"/>
      <w:szCs w:val="16"/>
    </w:rPr>
  </w:style>
  <w:style w:type="character" w:styleId="aa">
    <w:name w:val="Hyperlink"/>
    <w:basedOn w:val="a0"/>
    <w:uiPriority w:val="99"/>
    <w:unhideWhenUsed/>
    <w:rsid w:val="00AB59F8"/>
    <w:rPr>
      <w:color w:val="0000FF" w:themeColor="hyperlink"/>
      <w:u w:val="single"/>
    </w:rPr>
  </w:style>
  <w:style w:type="paragraph" w:styleId="ab">
    <w:name w:val="List Paragraph"/>
    <w:basedOn w:val="a"/>
    <w:uiPriority w:val="72"/>
    <w:rsid w:val="005A79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6</Pages>
  <Words>2543</Words>
  <Characters>14497</Characters>
  <Application>Microsoft Office Word</Application>
  <DocSecurity>0</DocSecurity>
  <Lines>120</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University of Warwick</Company>
  <LinksUpToDate>false</LinksUpToDate>
  <CharactersWithSpaces>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Preece</dc:creator>
  <cp:keywords/>
  <cp:lastModifiedBy>朋希 高見</cp:lastModifiedBy>
  <cp:revision>77</cp:revision>
  <cp:lastPrinted>2024-02-28T07:17:00Z</cp:lastPrinted>
  <dcterms:created xsi:type="dcterms:W3CDTF">2024-07-18T01:37:00Z</dcterms:created>
  <dcterms:modified xsi:type="dcterms:W3CDTF">2025-08-01T00:41:00Z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80582f9c79e365469089493071c2641fac32fe06220cfcfe0c2eb88ae7761ef7</vt:lpwstr>
  </property>
</Properties>
</file>